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C54" w:rsidRPr="006D78C8" w:rsidRDefault="004B75E0" w:rsidP="006D78C8">
      <w:pPr>
        <w:spacing w:after="0" w:line="240" w:lineRule="auto"/>
        <w:rPr>
          <w:rFonts w:ascii="Arial" w:hAnsi="Arial" w:cs="Arial"/>
          <w:sz w:val="18"/>
          <w:szCs w:val="18"/>
        </w:rPr>
      </w:pPr>
      <w:bookmarkStart w:id="0" w:name="_GoBack"/>
      <w:bookmarkEnd w:id="0"/>
      <w:r w:rsidRPr="006D78C8">
        <w:rPr>
          <w:rFonts w:ascii="Arial" w:hAnsi="Arial" w:cs="Arial"/>
          <w:sz w:val="18"/>
          <w:szCs w:val="18"/>
        </w:rPr>
        <w:t>Naručitelj:</w:t>
      </w:r>
      <w:r w:rsidR="00246CE7">
        <w:rPr>
          <w:rFonts w:ascii="Arial" w:hAnsi="Arial" w:cs="Arial"/>
          <w:sz w:val="18"/>
          <w:szCs w:val="18"/>
        </w:rPr>
        <w:t xml:space="preserve"> </w:t>
      </w:r>
      <w:r w:rsidR="00246CE7">
        <w:rPr>
          <w:rFonts w:ascii="Arial" w:hAnsi="Arial" w:cs="Arial"/>
          <w:sz w:val="18"/>
          <w:szCs w:val="18"/>
        </w:rPr>
        <w:tab/>
        <w:t>GRADITELJSKO-GEODETSKA ŠKOLA OSIJEK</w:t>
      </w:r>
    </w:p>
    <w:p w:rsidR="004B75E0" w:rsidRPr="006D78C8" w:rsidRDefault="004B75E0" w:rsidP="006D78C8">
      <w:pPr>
        <w:spacing w:after="0" w:line="240" w:lineRule="auto"/>
        <w:rPr>
          <w:rFonts w:ascii="Arial" w:hAnsi="Arial" w:cs="Arial"/>
          <w:sz w:val="18"/>
          <w:szCs w:val="18"/>
        </w:rPr>
      </w:pPr>
      <w:r w:rsidRPr="006D78C8">
        <w:rPr>
          <w:rFonts w:ascii="Arial" w:hAnsi="Arial" w:cs="Arial"/>
          <w:sz w:val="18"/>
          <w:szCs w:val="18"/>
        </w:rPr>
        <w:t>Adresa:</w:t>
      </w:r>
      <w:r w:rsidR="00246CE7">
        <w:rPr>
          <w:rFonts w:ascii="Arial" w:hAnsi="Arial" w:cs="Arial"/>
          <w:sz w:val="18"/>
          <w:szCs w:val="18"/>
        </w:rPr>
        <w:t xml:space="preserve"> </w:t>
      </w:r>
      <w:r w:rsidR="00246CE7">
        <w:rPr>
          <w:rFonts w:ascii="Arial" w:hAnsi="Arial" w:cs="Arial"/>
          <w:sz w:val="18"/>
          <w:szCs w:val="18"/>
        </w:rPr>
        <w:tab/>
      </w:r>
      <w:r w:rsidR="00246CE7">
        <w:rPr>
          <w:rFonts w:ascii="Arial" w:hAnsi="Arial" w:cs="Arial"/>
          <w:sz w:val="18"/>
          <w:szCs w:val="18"/>
        </w:rPr>
        <w:tab/>
        <w:t>Drinska 16a, 31000 Osijek</w:t>
      </w:r>
    </w:p>
    <w:p w:rsidR="00513A19" w:rsidRDefault="004B75E0" w:rsidP="006D78C8">
      <w:pPr>
        <w:spacing w:after="0" w:line="240" w:lineRule="auto"/>
        <w:rPr>
          <w:rFonts w:ascii="Arial" w:hAnsi="Arial" w:cs="Arial"/>
          <w:sz w:val="18"/>
          <w:szCs w:val="18"/>
        </w:rPr>
      </w:pPr>
      <w:r w:rsidRPr="006D78C8">
        <w:rPr>
          <w:rFonts w:ascii="Arial" w:hAnsi="Arial" w:cs="Arial"/>
          <w:sz w:val="18"/>
          <w:szCs w:val="18"/>
        </w:rPr>
        <w:t>OIB:</w:t>
      </w:r>
      <w:r w:rsidR="006D78C8">
        <w:rPr>
          <w:rFonts w:ascii="Arial" w:hAnsi="Arial" w:cs="Arial"/>
          <w:sz w:val="18"/>
          <w:szCs w:val="18"/>
        </w:rPr>
        <w:tab/>
      </w:r>
      <w:r w:rsidR="00246CE7">
        <w:rPr>
          <w:rFonts w:ascii="Arial" w:hAnsi="Arial" w:cs="Arial"/>
          <w:sz w:val="18"/>
          <w:szCs w:val="18"/>
        </w:rPr>
        <w:tab/>
        <w:t>41034009234</w:t>
      </w:r>
    </w:p>
    <w:p w:rsidR="004B75E0" w:rsidRDefault="004B75E0" w:rsidP="006D78C8">
      <w:pPr>
        <w:spacing w:after="0" w:line="240" w:lineRule="auto"/>
        <w:rPr>
          <w:rFonts w:ascii="Arial" w:hAnsi="Arial" w:cs="Arial"/>
          <w:sz w:val="18"/>
          <w:szCs w:val="18"/>
        </w:rPr>
      </w:pPr>
    </w:p>
    <w:p w:rsidR="001255D8" w:rsidRPr="006D78C8" w:rsidRDefault="001255D8" w:rsidP="006D78C8">
      <w:pPr>
        <w:spacing w:after="0" w:line="240" w:lineRule="auto"/>
        <w:rPr>
          <w:rFonts w:ascii="Arial" w:hAnsi="Arial" w:cs="Arial"/>
          <w:sz w:val="18"/>
          <w:szCs w:val="18"/>
        </w:rPr>
      </w:pPr>
    </w:p>
    <w:p w:rsidR="004B75E0" w:rsidRDefault="006D78C8" w:rsidP="006D78C8">
      <w:pPr>
        <w:spacing w:after="0" w:line="240" w:lineRule="auto"/>
        <w:rPr>
          <w:rFonts w:ascii="Arial" w:hAnsi="Arial" w:cs="Arial"/>
          <w:sz w:val="18"/>
          <w:szCs w:val="18"/>
        </w:rPr>
      </w:pPr>
      <w:r>
        <w:rPr>
          <w:rFonts w:ascii="Arial" w:hAnsi="Arial" w:cs="Arial"/>
          <w:sz w:val="18"/>
          <w:szCs w:val="18"/>
        </w:rPr>
        <w:t>Na temelju</w:t>
      </w:r>
      <w:r w:rsidR="00004AA5" w:rsidRPr="006D78C8">
        <w:rPr>
          <w:rFonts w:ascii="Arial" w:hAnsi="Arial" w:cs="Arial"/>
          <w:sz w:val="18"/>
          <w:szCs w:val="18"/>
        </w:rPr>
        <w:t xml:space="preserve"> člank</w:t>
      </w:r>
      <w:r>
        <w:rPr>
          <w:rFonts w:ascii="Arial" w:hAnsi="Arial" w:cs="Arial"/>
          <w:sz w:val="18"/>
          <w:szCs w:val="18"/>
        </w:rPr>
        <w:t>a</w:t>
      </w:r>
      <w:r w:rsidR="00004AA5" w:rsidRPr="006D78C8">
        <w:rPr>
          <w:rFonts w:ascii="Arial" w:hAnsi="Arial" w:cs="Arial"/>
          <w:sz w:val="18"/>
          <w:szCs w:val="18"/>
        </w:rPr>
        <w:t xml:space="preserve"> 21. stavk</w:t>
      </w:r>
      <w:r>
        <w:rPr>
          <w:rFonts w:ascii="Arial" w:hAnsi="Arial" w:cs="Arial"/>
          <w:sz w:val="18"/>
          <w:szCs w:val="18"/>
        </w:rPr>
        <w:t>a</w:t>
      </w:r>
      <w:r w:rsidR="00004AA5" w:rsidRPr="006D78C8">
        <w:rPr>
          <w:rFonts w:ascii="Arial" w:hAnsi="Arial" w:cs="Arial"/>
          <w:sz w:val="18"/>
          <w:szCs w:val="18"/>
        </w:rPr>
        <w:t xml:space="preserve"> </w:t>
      </w:r>
      <w:r w:rsidR="00513A19">
        <w:rPr>
          <w:rFonts w:ascii="Arial" w:hAnsi="Arial" w:cs="Arial"/>
          <w:sz w:val="18"/>
          <w:szCs w:val="18"/>
        </w:rPr>
        <w:t>1</w:t>
      </w:r>
      <w:r w:rsidR="00004AA5" w:rsidRPr="006D78C8">
        <w:rPr>
          <w:rFonts w:ascii="Arial" w:hAnsi="Arial" w:cs="Arial"/>
          <w:sz w:val="18"/>
          <w:szCs w:val="18"/>
        </w:rPr>
        <w:t>. Zakona o javnoj nabavi (Narodne novine</w:t>
      </w:r>
      <w:r>
        <w:rPr>
          <w:rFonts w:ascii="Arial" w:hAnsi="Arial" w:cs="Arial"/>
          <w:sz w:val="18"/>
          <w:szCs w:val="18"/>
        </w:rPr>
        <w:t>,</w:t>
      </w:r>
      <w:r w:rsidR="00004AA5" w:rsidRPr="006D78C8">
        <w:rPr>
          <w:rFonts w:ascii="Arial" w:hAnsi="Arial" w:cs="Arial"/>
          <w:sz w:val="18"/>
          <w:szCs w:val="18"/>
        </w:rPr>
        <w:t xml:space="preserve"> broj 90/11, 83/13, 143/13 i 13/14)</w:t>
      </w:r>
      <w:r>
        <w:rPr>
          <w:rFonts w:ascii="Arial" w:hAnsi="Arial" w:cs="Arial"/>
          <w:sz w:val="18"/>
          <w:szCs w:val="18"/>
        </w:rPr>
        <w:t xml:space="preserve"> </w:t>
      </w:r>
      <w:r w:rsidR="00513A19">
        <w:rPr>
          <w:rFonts w:ascii="Arial" w:hAnsi="Arial" w:cs="Arial"/>
          <w:sz w:val="18"/>
          <w:szCs w:val="18"/>
        </w:rPr>
        <w:t>naručitelj vodi</w:t>
      </w:r>
      <w:r w:rsidR="00004AA5" w:rsidRPr="006D78C8">
        <w:rPr>
          <w:rFonts w:ascii="Arial" w:hAnsi="Arial" w:cs="Arial"/>
          <w:sz w:val="18"/>
          <w:szCs w:val="18"/>
        </w:rPr>
        <w:t>:</w:t>
      </w:r>
    </w:p>
    <w:p w:rsidR="00E82A70" w:rsidRDefault="00E82A70" w:rsidP="006D78C8">
      <w:pPr>
        <w:spacing w:after="0" w:line="240" w:lineRule="auto"/>
        <w:rPr>
          <w:rFonts w:ascii="Arial" w:hAnsi="Arial" w:cs="Arial"/>
          <w:sz w:val="18"/>
          <w:szCs w:val="18"/>
        </w:rPr>
      </w:pPr>
    </w:p>
    <w:p w:rsidR="00E82A70" w:rsidRPr="00EA05F2" w:rsidRDefault="00EA05F2" w:rsidP="00EA05F2">
      <w:pPr>
        <w:spacing w:after="0" w:line="240" w:lineRule="auto"/>
        <w:jc w:val="center"/>
        <w:rPr>
          <w:rFonts w:ascii="Arial" w:hAnsi="Arial" w:cs="Arial"/>
          <w:sz w:val="28"/>
          <w:szCs w:val="28"/>
        </w:rPr>
      </w:pPr>
      <w:r w:rsidRPr="00EA05F2">
        <w:rPr>
          <w:rFonts w:ascii="Arial Bold" w:hAnsi="Arial Bold" w:cs="Arial"/>
          <w:b/>
          <w:caps/>
          <w:sz w:val="28"/>
          <w:szCs w:val="28"/>
        </w:rPr>
        <w:t>Registar ugovora o javnoj nabavi</w:t>
      </w:r>
      <w:r>
        <w:rPr>
          <w:rFonts w:ascii="Arial Bold" w:hAnsi="Arial Bold" w:cs="Arial"/>
          <w:b/>
          <w:caps/>
          <w:sz w:val="28"/>
          <w:szCs w:val="28"/>
        </w:rPr>
        <w:t xml:space="preserve"> i okvirnih sporazuma</w:t>
      </w:r>
    </w:p>
    <w:p w:rsidR="005B3E46" w:rsidRPr="006D78C8" w:rsidRDefault="005B3E46" w:rsidP="006D78C8">
      <w:pPr>
        <w:spacing w:after="0" w:line="240" w:lineRule="auto"/>
        <w:rPr>
          <w:rFonts w:ascii="Arial" w:hAnsi="Arial" w:cs="Arial"/>
          <w:sz w:val="18"/>
          <w:szCs w:val="18"/>
        </w:rPr>
      </w:pPr>
    </w:p>
    <w:p w:rsidR="004B75E0" w:rsidRPr="006D78C8" w:rsidRDefault="004B75E0" w:rsidP="006D78C8">
      <w:pPr>
        <w:spacing w:after="0" w:line="240" w:lineRule="auto"/>
        <w:rPr>
          <w:rFonts w:ascii="Arial" w:hAnsi="Arial" w:cs="Arial"/>
          <w:sz w:val="18"/>
          <w:szCs w:val="18"/>
        </w:rPr>
      </w:pPr>
    </w:p>
    <w:tbl>
      <w:tblPr>
        <w:tblStyle w:val="Reetkatablice"/>
        <w:tblpPr w:leftFromText="180" w:rightFromText="180" w:vertAnchor="page" w:horzAnchor="margin" w:tblpY="3013"/>
        <w:tblW w:w="5000" w:type="pct"/>
        <w:tblLook w:val="04A0" w:firstRow="1" w:lastRow="0" w:firstColumn="1" w:lastColumn="0" w:noHBand="0" w:noVBand="1"/>
      </w:tblPr>
      <w:tblGrid>
        <w:gridCol w:w="687"/>
        <w:gridCol w:w="2051"/>
        <w:gridCol w:w="2064"/>
        <w:gridCol w:w="1315"/>
        <w:gridCol w:w="1315"/>
        <w:gridCol w:w="1315"/>
        <w:gridCol w:w="1315"/>
        <w:gridCol w:w="1608"/>
        <w:gridCol w:w="1318"/>
        <w:gridCol w:w="1318"/>
        <w:gridCol w:w="1308"/>
      </w:tblGrid>
      <w:tr w:rsidR="005B3E46" w:rsidRPr="006D78C8" w:rsidTr="00E82A70">
        <w:trPr>
          <w:trHeight w:val="683"/>
        </w:trPr>
        <w:tc>
          <w:tcPr>
            <w:tcW w:w="5000" w:type="pct"/>
            <w:gridSpan w:val="11"/>
            <w:vAlign w:val="center"/>
          </w:tcPr>
          <w:p w:rsidR="005B3E46" w:rsidRPr="006D78C8" w:rsidRDefault="00EA05F2" w:rsidP="00E82A70">
            <w:pPr>
              <w:jc w:val="center"/>
              <w:rPr>
                <w:rFonts w:ascii="Arial Bold" w:eastAsia="Times New Roman" w:hAnsi="Arial Bold" w:cs="Arial"/>
                <w:b/>
                <w:caps/>
                <w:sz w:val="24"/>
                <w:szCs w:val="24"/>
              </w:rPr>
            </w:pPr>
            <w:r>
              <w:rPr>
                <w:rFonts w:ascii="Arial Bold" w:hAnsi="Arial Bold" w:cs="Arial"/>
                <w:b/>
                <w:caps/>
                <w:sz w:val="24"/>
                <w:szCs w:val="24"/>
              </w:rPr>
              <w:t xml:space="preserve">1. </w:t>
            </w:r>
            <w:r w:rsidR="005B3E46" w:rsidRPr="006D78C8">
              <w:rPr>
                <w:rFonts w:ascii="Arial Bold" w:hAnsi="Arial Bold" w:cs="Arial"/>
                <w:b/>
                <w:caps/>
                <w:sz w:val="24"/>
                <w:szCs w:val="24"/>
              </w:rPr>
              <w:t>Registar ugovora o javnoj nabavi</w:t>
            </w:r>
          </w:p>
        </w:tc>
      </w:tr>
      <w:tr w:rsidR="005B3E46" w:rsidRPr="006D78C8" w:rsidTr="00D959A6">
        <w:trPr>
          <w:trHeight w:val="1696"/>
        </w:trPr>
        <w:tc>
          <w:tcPr>
            <w:tcW w:w="220"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Redni broj</w:t>
            </w:r>
          </w:p>
        </w:tc>
        <w:tc>
          <w:tcPr>
            <w:tcW w:w="657"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Predmet ugovora</w:t>
            </w:r>
          </w:p>
        </w:tc>
        <w:tc>
          <w:tcPr>
            <w:tcW w:w="661"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Broj objave </w:t>
            </w:r>
            <w:r>
              <w:rPr>
                <w:rFonts w:ascii="Arial" w:hAnsi="Arial" w:cs="Arial"/>
                <w:sz w:val="18"/>
                <w:szCs w:val="18"/>
              </w:rPr>
              <w:t>i</w:t>
            </w:r>
            <w:r w:rsidRPr="006D78C8">
              <w:rPr>
                <w:rFonts w:ascii="Arial" w:hAnsi="Arial" w:cs="Arial"/>
                <w:sz w:val="18"/>
                <w:szCs w:val="18"/>
              </w:rPr>
              <w:t xml:space="preserve"> </w:t>
            </w:r>
            <w:r>
              <w:rPr>
                <w:rFonts w:ascii="Arial" w:hAnsi="Arial" w:cs="Arial"/>
                <w:sz w:val="18"/>
                <w:szCs w:val="18"/>
              </w:rPr>
              <w:t>e</w:t>
            </w:r>
            <w:r w:rsidRPr="006D78C8">
              <w:rPr>
                <w:rFonts w:ascii="Arial" w:hAnsi="Arial" w:cs="Arial"/>
                <w:sz w:val="18"/>
                <w:szCs w:val="18"/>
              </w:rPr>
              <w:t xml:space="preserve">videncijski broj nabave </w:t>
            </w:r>
          </w:p>
          <w:p w:rsidR="005B3E46" w:rsidRPr="006D78C8" w:rsidRDefault="005B3E46" w:rsidP="00E82A70">
            <w:pPr>
              <w:jc w:val="center"/>
              <w:rPr>
                <w:rFonts w:ascii="Arial" w:hAnsi="Arial" w:cs="Arial"/>
                <w:sz w:val="18"/>
                <w:szCs w:val="18"/>
              </w:rPr>
            </w:pPr>
          </w:p>
        </w:tc>
        <w:tc>
          <w:tcPr>
            <w:tcW w:w="421"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Vrsta provedenog postupka javne nabave</w:t>
            </w:r>
          </w:p>
          <w:p w:rsidR="005B3E46" w:rsidRPr="006D78C8" w:rsidRDefault="005B3E46" w:rsidP="00E82A70">
            <w:pPr>
              <w:jc w:val="center"/>
              <w:rPr>
                <w:rFonts w:ascii="Arial" w:hAnsi="Arial" w:cs="Arial"/>
                <w:sz w:val="18"/>
                <w:szCs w:val="18"/>
              </w:rPr>
            </w:pPr>
          </w:p>
        </w:tc>
        <w:tc>
          <w:tcPr>
            <w:tcW w:w="421"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Iznos sklopljenog ugovora o javnoj nabavi </w:t>
            </w:r>
          </w:p>
          <w:p w:rsidR="005B3E46" w:rsidRPr="006D78C8" w:rsidRDefault="005B3E46" w:rsidP="00E82A70">
            <w:pPr>
              <w:jc w:val="center"/>
              <w:rPr>
                <w:rFonts w:ascii="Arial" w:hAnsi="Arial" w:cs="Arial"/>
                <w:sz w:val="18"/>
                <w:szCs w:val="18"/>
              </w:rPr>
            </w:pPr>
            <w:r w:rsidRPr="006D78C8">
              <w:rPr>
                <w:rFonts w:ascii="Arial" w:hAnsi="Arial" w:cs="Arial"/>
                <w:sz w:val="18"/>
                <w:szCs w:val="18"/>
              </w:rPr>
              <w:t>[kn]</w:t>
            </w:r>
          </w:p>
        </w:tc>
        <w:tc>
          <w:tcPr>
            <w:tcW w:w="421"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 xml:space="preserve">Datum sklapanja ugovora o javnoj nabavi </w:t>
            </w:r>
          </w:p>
          <w:p w:rsidR="005B3E46" w:rsidRPr="006D78C8" w:rsidRDefault="005B3E46" w:rsidP="00E82A70">
            <w:pPr>
              <w:jc w:val="center"/>
              <w:rPr>
                <w:rFonts w:ascii="Arial" w:hAnsi="Arial" w:cs="Arial"/>
                <w:sz w:val="18"/>
                <w:szCs w:val="18"/>
              </w:rPr>
            </w:pPr>
          </w:p>
        </w:tc>
        <w:tc>
          <w:tcPr>
            <w:tcW w:w="421"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Rok na koji je sklopljen </w:t>
            </w:r>
            <w:r w:rsidRPr="006D78C8">
              <w:rPr>
                <w:rFonts w:ascii="Arial" w:eastAsia="Times New Roman" w:hAnsi="Arial" w:cs="Arial"/>
                <w:sz w:val="18"/>
                <w:szCs w:val="18"/>
              </w:rPr>
              <w:t xml:space="preserve">ugovor o javnoj nabavi </w:t>
            </w:r>
          </w:p>
        </w:tc>
        <w:tc>
          <w:tcPr>
            <w:tcW w:w="515"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Naziv ponuditelja s kojim je sklopljen ugovor o javnoj nabavi</w:t>
            </w:r>
          </w:p>
        </w:tc>
        <w:tc>
          <w:tcPr>
            <w:tcW w:w="422"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Konačni datum izvršenja ugovora</w:t>
            </w:r>
          </w:p>
        </w:tc>
        <w:tc>
          <w:tcPr>
            <w:tcW w:w="422"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Konačni iznos isplaćen na temelju ugovora o javnoj nabavi</w:t>
            </w:r>
          </w:p>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[kn]</w:t>
            </w:r>
          </w:p>
        </w:tc>
        <w:tc>
          <w:tcPr>
            <w:tcW w:w="419"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Obrazloženje ako je konačni iznos veći od ugovorenog</w:t>
            </w:r>
          </w:p>
        </w:tc>
      </w:tr>
      <w:tr w:rsidR="005B3E46" w:rsidRPr="006D78C8" w:rsidTr="00D959A6">
        <w:trPr>
          <w:trHeight w:val="145"/>
        </w:trPr>
        <w:tc>
          <w:tcPr>
            <w:tcW w:w="220" w:type="pct"/>
            <w:vAlign w:val="center"/>
          </w:tcPr>
          <w:p w:rsidR="005B3E46" w:rsidRPr="00EA05F2" w:rsidRDefault="005B3E46" w:rsidP="00EA05F2">
            <w:pPr>
              <w:jc w:val="center"/>
              <w:rPr>
                <w:rFonts w:ascii="Arial" w:hAnsi="Arial" w:cs="Arial"/>
                <w:b/>
                <w:sz w:val="14"/>
                <w:szCs w:val="14"/>
              </w:rPr>
            </w:pPr>
            <w:r w:rsidRPr="00EA05F2">
              <w:rPr>
                <w:rFonts w:ascii="Arial" w:hAnsi="Arial" w:cs="Arial"/>
                <w:b/>
                <w:sz w:val="14"/>
                <w:szCs w:val="14"/>
              </w:rPr>
              <w:t>1</w:t>
            </w:r>
          </w:p>
        </w:tc>
        <w:tc>
          <w:tcPr>
            <w:tcW w:w="657"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2</w:t>
            </w:r>
          </w:p>
        </w:tc>
        <w:tc>
          <w:tcPr>
            <w:tcW w:w="661"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3</w:t>
            </w:r>
          </w:p>
        </w:tc>
        <w:tc>
          <w:tcPr>
            <w:tcW w:w="421"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4</w:t>
            </w:r>
          </w:p>
        </w:tc>
        <w:tc>
          <w:tcPr>
            <w:tcW w:w="421"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5</w:t>
            </w:r>
          </w:p>
        </w:tc>
        <w:tc>
          <w:tcPr>
            <w:tcW w:w="421"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6</w:t>
            </w:r>
          </w:p>
        </w:tc>
        <w:tc>
          <w:tcPr>
            <w:tcW w:w="421"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7</w:t>
            </w:r>
          </w:p>
        </w:tc>
        <w:tc>
          <w:tcPr>
            <w:tcW w:w="515"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8</w:t>
            </w:r>
          </w:p>
        </w:tc>
        <w:tc>
          <w:tcPr>
            <w:tcW w:w="422"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9</w:t>
            </w:r>
          </w:p>
        </w:tc>
        <w:tc>
          <w:tcPr>
            <w:tcW w:w="422"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10</w:t>
            </w:r>
          </w:p>
        </w:tc>
        <w:tc>
          <w:tcPr>
            <w:tcW w:w="419" w:type="pct"/>
            <w:vAlign w:val="center"/>
          </w:tcPr>
          <w:p w:rsidR="005B3E46" w:rsidRPr="00EA05F2" w:rsidRDefault="005B3E46" w:rsidP="00EA05F2">
            <w:pPr>
              <w:jc w:val="center"/>
              <w:rPr>
                <w:rFonts w:ascii="Arial" w:hAnsi="Arial" w:cs="Arial"/>
                <w:b/>
                <w:sz w:val="14"/>
                <w:szCs w:val="14"/>
              </w:rPr>
            </w:pPr>
            <w:r w:rsidRPr="00EA05F2">
              <w:rPr>
                <w:rFonts w:ascii="Arial" w:hAnsi="Arial" w:cs="Arial"/>
                <w:b/>
                <w:sz w:val="14"/>
                <w:szCs w:val="14"/>
              </w:rPr>
              <w:t>1</w:t>
            </w:r>
            <w:r w:rsidR="00EA05F2" w:rsidRPr="00EA05F2">
              <w:rPr>
                <w:rFonts w:ascii="Arial" w:hAnsi="Arial" w:cs="Arial"/>
                <w:b/>
                <w:sz w:val="14"/>
                <w:szCs w:val="14"/>
              </w:rPr>
              <w:t>1</w:t>
            </w:r>
          </w:p>
        </w:tc>
      </w:tr>
      <w:tr w:rsidR="005B3E46" w:rsidRPr="006D78C8" w:rsidTr="00D959A6">
        <w:trPr>
          <w:trHeight w:val="245"/>
        </w:trPr>
        <w:tc>
          <w:tcPr>
            <w:tcW w:w="220" w:type="pct"/>
            <w:vAlign w:val="center"/>
          </w:tcPr>
          <w:p w:rsidR="005B3E46" w:rsidRPr="004D717A" w:rsidRDefault="004D717A" w:rsidP="00EA05F2">
            <w:pPr>
              <w:jc w:val="center"/>
              <w:rPr>
                <w:rFonts w:ascii="Arial" w:hAnsi="Arial" w:cs="Arial"/>
                <w:i/>
                <w:sz w:val="18"/>
                <w:szCs w:val="18"/>
              </w:rPr>
            </w:pPr>
            <w:r w:rsidRPr="004D717A">
              <w:rPr>
                <w:rFonts w:ascii="Arial" w:hAnsi="Arial" w:cs="Arial"/>
                <w:i/>
                <w:sz w:val="18"/>
                <w:szCs w:val="18"/>
              </w:rPr>
              <w:t>1</w:t>
            </w:r>
          </w:p>
        </w:tc>
        <w:tc>
          <w:tcPr>
            <w:tcW w:w="657" w:type="pct"/>
            <w:vAlign w:val="center"/>
          </w:tcPr>
          <w:p w:rsidR="005B3E46" w:rsidRPr="006D78C8" w:rsidRDefault="00A25060" w:rsidP="005E6CD3">
            <w:pPr>
              <w:rPr>
                <w:rFonts w:ascii="Arial" w:hAnsi="Arial" w:cs="Arial"/>
                <w:sz w:val="18"/>
                <w:szCs w:val="18"/>
              </w:rPr>
            </w:pPr>
            <w:r>
              <w:rPr>
                <w:rFonts w:ascii="Arial" w:hAnsi="Arial" w:cs="Arial"/>
                <w:sz w:val="18"/>
                <w:szCs w:val="18"/>
              </w:rPr>
              <w:t>Isporuka toplinske energije</w:t>
            </w:r>
          </w:p>
        </w:tc>
        <w:tc>
          <w:tcPr>
            <w:tcW w:w="661" w:type="pct"/>
            <w:vAlign w:val="center"/>
          </w:tcPr>
          <w:p w:rsidR="005B3E46" w:rsidRPr="006D78C8" w:rsidRDefault="00A25060" w:rsidP="00EA05F2">
            <w:pPr>
              <w:jc w:val="center"/>
              <w:rPr>
                <w:rFonts w:ascii="Arial" w:hAnsi="Arial" w:cs="Arial"/>
                <w:sz w:val="18"/>
                <w:szCs w:val="18"/>
              </w:rPr>
            </w:pPr>
            <w:r>
              <w:rPr>
                <w:rFonts w:ascii="Arial" w:hAnsi="Arial" w:cs="Arial"/>
                <w:sz w:val="18"/>
                <w:szCs w:val="18"/>
              </w:rPr>
              <w:t>NVV 3/15</w:t>
            </w:r>
          </w:p>
        </w:tc>
        <w:tc>
          <w:tcPr>
            <w:tcW w:w="421" w:type="pct"/>
            <w:vAlign w:val="center"/>
          </w:tcPr>
          <w:p w:rsidR="005B3E46" w:rsidRPr="006D78C8" w:rsidRDefault="005E6CD3" w:rsidP="005E6CD3">
            <w:pPr>
              <w:rPr>
                <w:rFonts w:ascii="Arial" w:hAnsi="Arial" w:cs="Arial"/>
                <w:sz w:val="18"/>
                <w:szCs w:val="18"/>
              </w:rPr>
            </w:pPr>
            <w:r>
              <w:rPr>
                <w:rFonts w:ascii="Arial" w:hAnsi="Arial" w:cs="Arial"/>
                <w:sz w:val="18"/>
                <w:szCs w:val="18"/>
              </w:rPr>
              <w:t xml:space="preserve">Postupak provela </w:t>
            </w:r>
            <w:r w:rsidR="00865C9A">
              <w:rPr>
                <w:rFonts w:ascii="Arial" w:hAnsi="Arial" w:cs="Arial"/>
                <w:sz w:val="18"/>
                <w:szCs w:val="18"/>
              </w:rPr>
              <w:t xml:space="preserve">i ugovor u ime škole sklopila </w:t>
            </w:r>
            <w:r>
              <w:rPr>
                <w:rFonts w:ascii="Arial" w:hAnsi="Arial" w:cs="Arial"/>
                <w:sz w:val="18"/>
                <w:szCs w:val="18"/>
              </w:rPr>
              <w:t>OBŽ</w:t>
            </w:r>
          </w:p>
        </w:tc>
        <w:tc>
          <w:tcPr>
            <w:tcW w:w="421" w:type="pct"/>
            <w:vAlign w:val="center"/>
          </w:tcPr>
          <w:p w:rsidR="005B3E46" w:rsidRPr="006D78C8" w:rsidRDefault="005B3E46" w:rsidP="00EA05F2">
            <w:pPr>
              <w:jc w:val="center"/>
              <w:rPr>
                <w:rFonts w:ascii="Arial" w:hAnsi="Arial" w:cs="Arial"/>
                <w:sz w:val="18"/>
                <w:szCs w:val="18"/>
              </w:rPr>
            </w:pPr>
          </w:p>
        </w:tc>
        <w:tc>
          <w:tcPr>
            <w:tcW w:w="421" w:type="pct"/>
            <w:vAlign w:val="center"/>
          </w:tcPr>
          <w:p w:rsidR="005B3E46" w:rsidRPr="006D78C8" w:rsidRDefault="00865C9A" w:rsidP="00EA05F2">
            <w:pPr>
              <w:jc w:val="center"/>
              <w:rPr>
                <w:rFonts w:ascii="Arial" w:hAnsi="Arial" w:cs="Arial"/>
                <w:sz w:val="18"/>
                <w:szCs w:val="18"/>
              </w:rPr>
            </w:pPr>
            <w:r>
              <w:rPr>
                <w:rFonts w:ascii="Arial" w:hAnsi="Arial" w:cs="Arial"/>
                <w:sz w:val="18"/>
                <w:szCs w:val="18"/>
              </w:rPr>
              <w:t>30.03.2015.</w:t>
            </w:r>
          </w:p>
        </w:tc>
        <w:tc>
          <w:tcPr>
            <w:tcW w:w="421" w:type="pct"/>
            <w:vAlign w:val="center"/>
          </w:tcPr>
          <w:p w:rsidR="005B3E46" w:rsidRDefault="00865C9A" w:rsidP="00EA05F2">
            <w:pPr>
              <w:jc w:val="center"/>
              <w:rPr>
                <w:rFonts w:ascii="Arial" w:hAnsi="Arial" w:cs="Arial"/>
                <w:sz w:val="18"/>
                <w:szCs w:val="18"/>
              </w:rPr>
            </w:pPr>
            <w:r>
              <w:rPr>
                <w:rFonts w:ascii="Arial" w:hAnsi="Arial" w:cs="Arial"/>
                <w:sz w:val="18"/>
                <w:szCs w:val="18"/>
              </w:rPr>
              <w:t>2 godine</w:t>
            </w:r>
          </w:p>
          <w:p w:rsidR="00865C9A" w:rsidRDefault="00865C9A" w:rsidP="00EA05F2">
            <w:pPr>
              <w:jc w:val="center"/>
              <w:rPr>
                <w:rFonts w:ascii="Arial" w:hAnsi="Arial" w:cs="Arial"/>
                <w:sz w:val="18"/>
                <w:szCs w:val="18"/>
              </w:rPr>
            </w:pPr>
            <w:r>
              <w:rPr>
                <w:rFonts w:ascii="Arial" w:hAnsi="Arial" w:cs="Arial"/>
                <w:sz w:val="18"/>
                <w:szCs w:val="18"/>
              </w:rPr>
              <w:t>01.04.2015.-</w:t>
            </w:r>
          </w:p>
          <w:p w:rsidR="00865C9A" w:rsidRPr="006D78C8" w:rsidRDefault="00865C9A" w:rsidP="00EA05F2">
            <w:pPr>
              <w:jc w:val="center"/>
              <w:rPr>
                <w:rFonts w:ascii="Arial" w:hAnsi="Arial" w:cs="Arial"/>
                <w:sz w:val="18"/>
                <w:szCs w:val="18"/>
              </w:rPr>
            </w:pPr>
            <w:r>
              <w:rPr>
                <w:rFonts w:ascii="Arial" w:hAnsi="Arial" w:cs="Arial"/>
                <w:sz w:val="18"/>
                <w:szCs w:val="18"/>
              </w:rPr>
              <w:t>-31.03.2017.</w:t>
            </w:r>
          </w:p>
        </w:tc>
        <w:tc>
          <w:tcPr>
            <w:tcW w:w="515" w:type="pct"/>
            <w:vAlign w:val="center"/>
          </w:tcPr>
          <w:p w:rsidR="005B3E46" w:rsidRPr="006D78C8" w:rsidRDefault="00865C9A" w:rsidP="00472318">
            <w:pPr>
              <w:rPr>
                <w:rFonts w:ascii="Arial" w:hAnsi="Arial" w:cs="Arial"/>
                <w:sz w:val="18"/>
                <w:szCs w:val="18"/>
              </w:rPr>
            </w:pPr>
            <w:r>
              <w:rPr>
                <w:rFonts w:ascii="Arial" w:hAnsi="Arial" w:cs="Arial"/>
                <w:sz w:val="18"/>
                <w:szCs w:val="18"/>
              </w:rPr>
              <w:t>HEP-TOPLINARSTVO d.o.o.</w:t>
            </w:r>
          </w:p>
        </w:tc>
        <w:tc>
          <w:tcPr>
            <w:tcW w:w="422" w:type="pct"/>
            <w:vAlign w:val="center"/>
          </w:tcPr>
          <w:p w:rsidR="005B3E46" w:rsidRPr="006D78C8" w:rsidRDefault="00865C9A" w:rsidP="00EA05F2">
            <w:pPr>
              <w:jc w:val="center"/>
              <w:rPr>
                <w:rFonts w:ascii="Arial" w:hAnsi="Arial" w:cs="Arial"/>
                <w:sz w:val="18"/>
                <w:szCs w:val="18"/>
              </w:rPr>
            </w:pPr>
            <w:r>
              <w:rPr>
                <w:rFonts w:ascii="Arial" w:hAnsi="Arial" w:cs="Arial"/>
                <w:sz w:val="18"/>
                <w:szCs w:val="18"/>
              </w:rPr>
              <w:t>31.03.2017.</w:t>
            </w:r>
          </w:p>
        </w:tc>
        <w:tc>
          <w:tcPr>
            <w:tcW w:w="422" w:type="pct"/>
            <w:vAlign w:val="center"/>
          </w:tcPr>
          <w:p w:rsidR="005B3E46" w:rsidRPr="006D78C8" w:rsidRDefault="00D959A6" w:rsidP="00EA05F2">
            <w:pPr>
              <w:jc w:val="center"/>
              <w:rPr>
                <w:rFonts w:ascii="Arial" w:hAnsi="Arial" w:cs="Arial"/>
                <w:sz w:val="18"/>
                <w:szCs w:val="18"/>
              </w:rPr>
            </w:pPr>
            <w:r>
              <w:rPr>
                <w:rFonts w:ascii="Arial" w:hAnsi="Arial" w:cs="Arial"/>
                <w:sz w:val="18"/>
                <w:szCs w:val="18"/>
              </w:rPr>
              <w:t>552.125,98</w:t>
            </w:r>
          </w:p>
        </w:tc>
        <w:tc>
          <w:tcPr>
            <w:tcW w:w="419" w:type="pct"/>
            <w:vAlign w:val="center"/>
          </w:tcPr>
          <w:p w:rsidR="005B3E46" w:rsidRPr="006D78C8" w:rsidRDefault="005B3E46" w:rsidP="00EA05F2">
            <w:pPr>
              <w:jc w:val="center"/>
              <w:rPr>
                <w:rFonts w:ascii="Arial" w:hAnsi="Arial" w:cs="Arial"/>
                <w:sz w:val="18"/>
                <w:szCs w:val="18"/>
              </w:rPr>
            </w:pPr>
          </w:p>
        </w:tc>
      </w:tr>
      <w:tr w:rsidR="001E2C74" w:rsidRPr="006D78C8" w:rsidTr="00D959A6">
        <w:trPr>
          <w:trHeight w:val="260"/>
        </w:trPr>
        <w:tc>
          <w:tcPr>
            <w:tcW w:w="220" w:type="pct"/>
            <w:vAlign w:val="center"/>
          </w:tcPr>
          <w:p w:rsidR="001E2C74" w:rsidRPr="004D717A" w:rsidRDefault="001E2C74" w:rsidP="001E2C74">
            <w:pPr>
              <w:jc w:val="center"/>
              <w:rPr>
                <w:rFonts w:ascii="Arial" w:hAnsi="Arial" w:cs="Arial"/>
                <w:i/>
                <w:sz w:val="18"/>
                <w:szCs w:val="18"/>
              </w:rPr>
            </w:pPr>
            <w:r w:rsidRPr="004D717A">
              <w:rPr>
                <w:rFonts w:ascii="Arial" w:hAnsi="Arial" w:cs="Arial"/>
                <w:i/>
                <w:sz w:val="18"/>
                <w:szCs w:val="18"/>
              </w:rPr>
              <w:t>2</w:t>
            </w:r>
          </w:p>
        </w:tc>
        <w:tc>
          <w:tcPr>
            <w:tcW w:w="657" w:type="pct"/>
            <w:vAlign w:val="center"/>
          </w:tcPr>
          <w:p w:rsidR="001E2C74" w:rsidRDefault="001E2C74" w:rsidP="001E2C74">
            <w:pPr>
              <w:rPr>
                <w:rFonts w:ascii="Arial" w:hAnsi="Arial" w:cs="Arial"/>
                <w:sz w:val="18"/>
                <w:szCs w:val="18"/>
              </w:rPr>
            </w:pPr>
            <w:r>
              <w:rPr>
                <w:rFonts w:ascii="Arial" w:hAnsi="Arial" w:cs="Arial"/>
                <w:sz w:val="18"/>
                <w:szCs w:val="18"/>
              </w:rPr>
              <w:t>Investicijsko održavanje</w:t>
            </w:r>
          </w:p>
        </w:tc>
        <w:tc>
          <w:tcPr>
            <w:tcW w:w="661" w:type="pct"/>
            <w:vAlign w:val="center"/>
          </w:tcPr>
          <w:p w:rsidR="001E2C74" w:rsidRDefault="001E2C74" w:rsidP="001E2C74">
            <w:pPr>
              <w:rPr>
                <w:rFonts w:ascii="Arial" w:hAnsi="Arial" w:cs="Arial"/>
                <w:sz w:val="18"/>
                <w:szCs w:val="18"/>
              </w:rPr>
            </w:pPr>
            <w:r>
              <w:rPr>
                <w:rFonts w:ascii="Arial" w:hAnsi="Arial" w:cs="Arial"/>
                <w:sz w:val="18"/>
                <w:szCs w:val="18"/>
              </w:rPr>
              <w:t>Broj: U-NMV 21/16D</w:t>
            </w:r>
          </w:p>
        </w:tc>
        <w:tc>
          <w:tcPr>
            <w:tcW w:w="421" w:type="pct"/>
            <w:vAlign w:val="center"/>
          </w:tcPr>
          <w:p w:rsidR="001E2C74" w:rsidRPr="006D78C8" w:rsidRDefault="001E2C74" w:rsidP="001E2C74">
            <w:pPr>
              <w:rPr>
                <w:rFonts w:ascii="Arial" w:hAnsi="Arial" w:cs="Arial"/>
                <w:sz w:val="18"/>
                <w:szCs w:val="18"/>
              </w:rPr>
            </w:pPr>
            <w:r>
              <w:rPr>
                <w:rFonts w:ascii="Arial" w:hAnsi="Arial" w:cs="Arial"/>
                <w:sz w:val="18"/>
                <w:szCs w:val="18"/>
              </w:rPr>
              <w:t>Postupak provela i ugovor u ime škole sklopila OBŽ</w:t>
            </w:r>
          </w:p>
        </w:tc>
        <w:tc>
          <w:tcPr>
            <w:tcW w:w="421" w:type="pct"/>
            <w:vAlign w:val="center"/>
          </w:tcPr>
          <w:p w:rsidR="001E2C74" w:rsidRPr="006D78C8" w:rsidRDefault="001E2C74" w:rsidP="001E2C74">
            <w:pPr>
              <w:jc w:val="center"/>
              <w:rPr>
                <w:rFonts w:ascii="Arial" w:hAnsi="Arial" w:cs="Arial"/>
                <w:sz w:val="18"/>
                <w:szCs w:val="18"/>
              </w:rPr>
            </w:pPr>
            <w:r>
              <w:rPr>
                <w:rFonts w:ascii="Arial" w:hAnsi="Arial" w:cs="Arial"/>
                <w:sz w:val="18"/>
                <w:szCs w:val="18"/>
              </w:rPr>
              <w:t>204.516,95</w:t>
            </w:r>
          </w:p>
        </w:tc>
        <w:tc>
          <w:tcPr>
            <w:tcW w:w="421" w:type="pct"/>
            <w:vAlign w:val="center"/>
          </w:tcPr>
          <w:p w:rsidR="001E2C74" w:rsidRPr="006D78C8" w:rsidRDefault="001E2C74" w:rsidP="001E2C74">
            <w:pPr>
              <w:jc w:val="center"/>
              <w:rPr>
                <w:rFonts w:ascii="Arial" w:hAnsi="Arial" w:cs="Arial"/>
                <w:sz w:val="18"/>
                <w:szCs w:val="18"/>
              </w:rPr>
            </w:pPr>
            <w:r>
              <w:rPr>
                <w:rFonts w:ascii="Arial" w:hAnsi="Arial" w:cs="Arial"/>
                <w:sz w:val="18"/>
                <w:szCs w:val="18"/>
              </w:rPr>
              <w:t>17.08.2016</w:t>
            </w:r>
          </w:p>
        </w:tc>
        <w:tc>
          <w:tcPr>
            <w:tcW w:w="421" w:type="pct"/>
            <w:vAlign w:val="center"/>
          </w:tcPr>
          <w:p w:rsidR="001E2C74" w:rsidRPr="006D78C8" w:rsidRDefault="001E2C74" w:rsidP="001E2C74">
            <w:pPr>
              <w:jc w:val="center"/>
              <w:rPr>
                <w:rFonts w:ascii="Arial" w:hAnsi="Arial" w:cs="Arial"/>
                <w:sz w:val="18"/>
                <w:szCs w:val="18"/>
              </w:rPr>
            </w:pPr>
            <w:r>
              <w:rPr>
                <w:rFonts w:ascii="Arial" w:hAnsi="Arial" w:cs="Arial"/>
                <w:sz w:val="18"/>
                <w:szCs w:val="18"/>
              </w:rPr>
              <w:t>Jednokratno</w:t>
            </w:r>
          </w:p>
        </w:tc>
        <w:tc>
          <w:tcPr>
            <w:tcW w:w="515" w:type="pct"/>
            <w:vAlign w:val="center"/>
          </w:tcPr>
          <w:p w:rsidR="001E2C74" w:rsidRDefault="001E2C74" w:rsidP="001E2C74">
            <w:pPr>
              <w:rPr>
                <w:rFonts w:ascii="Arial" w:hAnsi="Arial" w:cs="Arial"/>
                <w:sz w:val="18"/>
                <w:szCs w:val="18"/>
              </w:rPr>
            </w:pPr>
            <w:r>
              <w:rPr>
                <w:rFonts w:ascii="Arial" w:hAnsi="Arial" w:cs="Arial"/>
                <w:sz w:val="18"/>
                <w:szCs w:val="18"/>
              </w:rPr>
              <w:t>VODOTORANJ d.o.o. Vukovar</w:t>
            </w:r>
          </w:p>
          <w:p w:rsidR="001E2C74" w:rsidRPr="006D78C8" w:rsidRDefault="001E2C74" w:rsidP="001E2C74">
            <w:pPr>
              <w:rPr>
                <w:rFonts w:ascii="Arial" w:hAnsi="Arial" w:cs="Arial"/>
                <w:sz w:val="18"/>
                <w:szCs w:val="18"/>
              </w:rPr>
            </w:pPr>
            <w:r>
              <w:rPr>
                <w:rFonts w:ascii="Arial" w:hAnsi="Arial" w:cs="Arial"/>
                <w:sz w:val="18"/>
                <w:szCs w:val="18"/>
              </w:rPr>
              <w:t xml:space="preserve">Bana </w:t>
            </w:r>
            <w:proofErr w:type="spellStart"/>
            <w:r>
              <w:rPr>
                <w:rFonts w:ascii="Arial" w:hAnsi="Arial" w:cs="Arial"/>
                <w:sz w:val="18"/>
                <w:szCs w:val="18"/>
              </w:rPr>
              <w:t>J.Jelačića</w:t>
            </w:r>
            <w:proofErr w:type="spellEnd"/>
            <w:r>
              <w:rPr>
                <w:rFonts w:ascii="Arial" w:hAnsi="Arial" w:cs="Arial"/>
                <w:sz w:val="18"/>
                <w:szCs w:val="18"/>
              </w:rPr>
              <w:t xml:space="preserve"> 92 OIB 06125064649</w:t>
            </w:r>
          </w:p>
        </w:tc>
        <w:tc>
          <w:tcPr>
            <w:tcW w:w="422" w:type="pct"/>
            <w:vAlign w:val="center"/>
          </w:tcPr>
          <w:p w:rsidR="001E2C74" w:rsidRPr="006D78C8" w:rsidRDefault="001E2C74" w:rsidP="001E2C74">
            <w:pPr>
              <w:jc w:val="center"/>
              <w:rPr>
                <w:rFonts w:ascii="Arial" w:hAnsi="Arial" w:cs="Arial"/>
                <w:sz w:val="18"/>
                <w:szCs w:val="18"/>
              </w:rPr>
            </w:pPr>
          </w:p>
        </w:tc>
        <w:tc>
          <w:tcPr>
            <w:tcW w:w="422" w:type="pct"/>
            <w:vAlign w:val="center"/>
          </w:tcPr>
          <w:p w:rsidR="001E2C74" w:rsidRPr="006D78C8" w:rsidRDefault="001E2C74" w:rsidP="001E2C74">
            <w:pPr>
              <w:jc w:val="center"/>
              <w:rPr>
                <w:rFonts w:ascii="Arial" w:hAnsi="Arial" w:cs="Arial"/>
                <w:sz w:val="18"/>
                <w:szCs w:val="18"/>
              </w:rPr>
            </w:pPr>
            <w:r>
              <w:rPr>
                <w:rFonts w:ascii="Arial" w:hAnsi="Arial" w:cs="Arial"/>
                <w:sz w:val="18"/>
                <w:szCs w:val="18"/>
              </w:rPr>
              <w:t>Platila OBŽ</w:t>
            </w:r>
          </w:p>
        </w:tc>
        <w:tc>
          <w:tcPr>
            <w:tcW w:w="419" w:type="pct"/>
            <w:vAlign w:val="center"/>
          </w:tcPr>
          <w:p w:rsidR="001E2C74" w:rsidRPr="006D78C8" w:rsidRDefault="001E2C74" w:rsidP="001E2C74">
            <w:pPr>
              <w:jc w:val="center"/>
              <w:rPr>
                <w:rFonts w:ascii="Arial" w:hAnsi="Arial" w:cs="Arial"/>
                <w:sz w:val="18"/>
                <w:szCs w:val="18"/>
              </w:rPr>
            </w:pPr>
          </w:p>
        </w:tc>
      </w:tr>
    </w:tbl>
    <w:p w:rsidR="001B1A0E" w:rsidRPr="006D78C8" w:rsidRDefault="001B1A0E" w:rsidP="006D78C8">
      <w:pPr>
        <w:spacing w:after="0" w:line="240" w:lineRule="auto"/>
        <w:rPr>
          <w:rFonts w:ascii="Arial" w:hAnsi="Arial" w:cs="Arial"/>
          <w:sz w:val="18"/>
          <w:szCs w:val="18"/>
        </w:rPr>
      </w:pPr>
    </w:p>
    <w:p w:rsidR="001B1A0E" w:rsidRPr="006D78C8" w:rsidRDefault="001B1A0E" w:rsidP="006D78C8">
      <w:pPr>
        <w:spacing w:after="0" w:line="240" w:lineRule="auto"/>
        <w:rPr>
          <w:rFonts w:ascii="Arial" w:hAnsi="Arial" w:cs="Arial"/>
          <w:sz w:val="18"/>
          <w:szCs w:val="18"/>
        </w:rPr>
      </w:pPr>
    </w:p>
    <w:p w:rsidR="006D78C8" w:rsidRDefault="006D78C8">
      <w:pPr>
        <w:rPr>
          <w:rFonts w:ascii="Arial" w:hAnsi="Arial" w:cs="Arial"/>
          <w:sz w:val="18"/>
          <w:szCs w:val="18"/>
        </w:rPr>
      </w:pPr>
      <w:r>
        <w:rPr>
          <w:rFonts w:ascii="Arial" w:hAnsi="Arial" w:cs="Arial"/>
          <w:sz w:val="18"/>
          <w:szCs w:val="18"/>
        </w:rPr>
        <w:br w:type="page"/>
      </w:r>
    </w:p>
    <w:p w:rsidR="001B1A0E" w:rsidRPr="006D78C8" w:rsidRDefault="001B1A0E" w:rsidP="006D78C8">
      <w:pPr>
        <w:spacing w:after="0" w:line="240" w:lineRule="auto"/>
        <w:rPr>
          <w:rFonts w:ascii="Arial" w:hAnsi="Arial" w:cs="Arial"/>
          <w:sz w:val="18"/>
          <w:szCs w:val="18"/>
        </w:rPr>
      </w:pPr>
    </w:p>
    <w:tbl>
      <w:tblPr>
        <w:tblStyle w:val="Reetkatablice"/>
        <w:tblW w:w="4965" w:type="pct"/>
        <w:tblInd w:w="108" w:type="dxa"/>
        <w:tblLook w:val="04A0" w:firstRow="1" w:lastRow="0" w:firstColumn="1" w:lastColumn="0" w:noHBand="0" w:noVBand="1"/>
      </w:tblPr>
      <w:tblGrid>
        <w:gridCol w:w="1305"/>
        <w:gridCol w:w="687"/>
        <w:gridCol w:w="1822"/>
        <w:gridCol w:w="1825"/>
        <w:gridCol w:w="1224"/>
        <w:gridCol w:w="1225"/>
        <w:gridCol w:w="1225"/>
        <w:gridCol w:w="1225"/>
        <w:gridCol w:w="1240"/>
        <w:gridCol w:w="1225"/>
        <w:gridCol w:w="1225"/>
        <w:gridCol w:w="1277"/>
      </w:tblGrid>
      <w:tr w:rsidR="00EA05F2" w:rsidRPr="006D78C8" w:rsidTr="00EA05F2">
        <w:trPr>
          <w:trHeight w:val="551"/>
        </w:trPr>
        <w:tc>
          <w:tcPr>
            <w:tcW w:w="5000" w:type="pct"/>
            <w:gridSpan w:val="12"/>
            <w:vAlign w:val="center"/>
          </w:tcPr>
          <w:p w:rsidR="00EA05F2" w:rsidRPr="006D78C8" w:rsidRDefault="00EA05F2" w:rsidP="00EA05F2">
            <w:pPr>
              <w:jc w:val="center"/>
              <w:rPr>
                <w:rFonts w:ascii="Arial Bold" w:hAnsi="Arial Bold" w:cs="Arial"/>
                <w:b/>
                <w:caps/>
                <w:sz w:val="24"/>
                <w:szCs w:val="24"/>
              </w:rPr>
            </w:pPr>
            <w:r>
              <w:rPr>
                <w:rFonts w:ascii="Arial Bold" w:hAnsi="Arial Bold" w:cs="Arial"/>
                <w:b/>
                <w:bCs/>
                <w:caps/>
                <w:sz w:val="24"/>
                <w:szCs w:val="24"/>
              </w:rPr>
              <w:t xml:space="preserve">2. </w:t>
            </w:r>
            <w:r w:rsidRPr="006D78C8">
              <w:rPr>
                <w:rFonts w:ascii="Arial Bold" w:hAnsi="Arial Bold" w:cs="Arial"/>
                <w:b/>
                <w:bCs/>
                <w:caps/>
                <w:sz w:val="24"/>
                <w:szCs w:val="24"/>
              </w:rPr>
              <w:t>Registar okvirnih sporazuma</w:t>
            </w:r>
            <w:r>
              <w:rPr>
                <w:rFonts w:ascii="Arial Bold" w:hAnsi="Arial Bold" w:cs="Arial"/>
                <w:b/>
                <w:bCs/>
                <w:caps/>
                <w:sz w:val="24"/>
                <w:szCs w:val="24"/>
              </w:rPr>
              <w:t xml:space="preserve"> i ugovora o javnoj nabavi sklopljenih na temelju okvirnog sporazuma</w:t>
            </w:r>
          </w:p>
        </w:tc>
      </w:tr>
      <w:tr w:rsidR="00EA05F2" w:rsidRPr="006D78C8" w:rsidTr="00046FA9">
        <w:trPr>
          <w:trHeight w:val="2346"/>
        </w:trPr>
        <w:tc>
          <w:tcPr>
            <w:tcW w:w="421" w:type="pct"/>
            <w:vAlign w:val="center"/>
          </w:tcPr>
          <w:p w:rsidR="00EA05F2" w:rsidRPr="006D78C8" w:rsidRDefault="00EA05F2" w:rsidP="00EA05F2">
            <w:pPr>
              <w:jc w:val="center"/>
              <w:rPr>
                <w:rFonts w:ascii="Arial" w:hAnsi="Arial" w:cs="Arial"/>
                <w:sz w:val="18"/>
                <w:szCs w:val="18"/>
              </w:rPr>
            </w:pPr>
          </w:p>
        </w:tc>
        <w:tc>
          <w:tcPr>
            <w:tcW w:w="222"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Redni broj</w:t>
            </w:r>
          </w:p>
        </w:tc>
        <w:tc>
          <w:tcPr>
            <w:tcW w:w="588"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Predmet OS /ugovora</w:t>
            </w:r>
          </w:p>
        </w:tc>
        <w:tc>
          <w:tcPr>
            <w:tcW w:w="589" w:type="pct"/>
            <w:vAlign w:val="center"/>
          </w:tcPr>
          <w:p w:rsidR="00EA05F2" w:rsidRPr="006D78C8" w:rsidRDefault="00EA05F2" w:rsidP="00EA05F2">
            <w:pPr>
              <w:jc w:val="center"/>
              <w:rPr>
                <w:rFonts w:ascii="Arial" w:hAnsi="Arial" w:cs="Arial"/>
                <w:sz w:val="18"/>
                <w:szCs w:val="18"/>
              </w:rPr>
            </w:pPr>
            <w:r>
              <w:rPr>
                <w:rFonts w:ascii="Arial" w:hAnsi="Arial" w:cs="Arial"/>
                <w:sz w:val="18"/>
                <w:szCs w:val="18"/>
              </w:rPr>
              <w:t xml:space="preserve">Broj objave i </w:t>
            </w:r>
            <w:r w:rsidRPr="006D78C8">
              <w:rPr>
                <w:rFonts w:ascii="Arial" w:hAnsi="Arial" w:cs="Arial"/>
                <w:sz w:val="18"/>
                <w:szCs w:val="18"/>
              </w:rPr>
              <w:t>Evidencijski broj nabave</w:t>
            </w:r>
          </w:p>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Vrsta provedenog postupka javne nabave</w:t>
            </w:r>
          </w:p>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Iznos sklopljenog OS-a / ugovora o javnoj nabavi</w:t>
            </w:r>
          </w:p>
          <w:p w:rsidR="00EA05F2" w:rsidRPr="006D78C8" w:rsidRDefault="00EA05F2" w:rsidP="00EA05F2">
            <w:pPr>
              <w:jc w:val="center"/>
              <w:rPr>
                <w:rFonts w:ascii="Arial" w:hAnsi="Arial" w:cs="Arial"/>
                <w:sz w:val="18"/>
                <w:szCs w:val="18"/>
              </w:rPr>
            </w:pPr>
            <w:r w:rsidRPr="006D78C8">
              <w:rPr>
                <w:rFonts w:ascii="Arial" w:hAnsi="Arial" w:cs="Arial"/>
                <w:sz w:val="18"/>
                <w:szCs w:val="18"/>
              </w:rPr>
              <w:t>[kn]</w:t>
            </w:r>
          </w:p>
        </w:tc>
        <w:tc>
          <w:tcPr>
            <w:tcW w:w="395"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Datum sklapanja OS-a /ugovora o javnoj nabavi</w:t>
            </w:r>
          </w:p>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 xml:space="preserve">Rok na koji je sklopljen OS / </w:t>
            </w:r>
            <w:r w:rsidRPr="006D78C8">
              <w:rPr>
                <w:rFonts w:ascii="Arial" w:eastAsia="Times New Roman" w:hAnsi="Arial" w:cs="Arial"/>
                <w:sz w:val="18"/>
                <w:szCs w:val="18"/>
              </w:rPr>
              <w:t>ugovor o javnoj nabavi</w:t>
            </w:r>
          </w:p>
        </w:tc>
        <w:tc>
          <w:tcPr>
            <w:tcW w:w="400"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Naziv ponuditelja s kojim je sklopljen OS / ugovor o javnoj nabavi</w:t>
            </w:r>
          </w:p>
        </w:tc>
        <w:tc>
          <w:tcPr>
            <w:tcW w:w="395"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Konačni datum izvršenja OS-a / ugovora</w:t>
            </w:r>
          </w:p>
        </w:tc>
        <w:tc>
          <w:tcPr>
            <w:tcW w:w="395"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Konačni iznos isplaćen na temelju OS-a / ugovora o javnoj nabavi</w:t>
            </w:r>
          </w:p>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[kn]</w:t>
            </w:r>
          </w:p>
        </w:tc>
        <w:tc>
          <w:tcPr>
            <w:tcW w:w="412"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Obrazloženje ako je konačni iznos veći od ugovorenog</w:t>
            </w:r>
          </w:p>
        </w:tc>
      </w:tr>
      <w:tr w:rsidR="00EA05F2" w:rsidRPr="00EA05F2" w:rsidTr="00046FA9">
        <w:trPr>
          <w:trHeight w:val="58"/>
        </w:trPr>
        <w:tc>
          <w:tcPr>
            <w:tcW w:w="421"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p>
        </w:tc>
        <w:tc>
          <w:tcPr>
            <w:tcW w:w="222"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2</w:t>
            </w:r>
          </w:p>
        </w:tc>
        <w:tc>
          <w:tcPr>
            <w:tcW w:w="588"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3</w:t>
            </w:r>
          </w:p>
        </w:tc>
        <w:tc>
          <w:tcPr>
            <w:tcW w:w="589"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4</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5</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6</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7</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8</w:t>
            </w:r>
          </w:p>
        </w:tc>
        <w:tc>
          <w:tcPr>
            <w:tcW w:w="400"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9</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10</w:t>
            </w:r>
          </w:p>
        </w:tc>
        <w:tc>
          <w:tcPr>
            <w:tcW w:w="395"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r>
              <w:rPr>
                <w:rFonts w:ascii="Arial" w:hAnsi="Arial" w:cs="Arial"/>
                <w:b/>
                <w:sz w:val="14"/>
                <w:szCs w:val="14"/>
              </w:rPr>
              <w:t>1</w:t>
            </w:r>
          </w:p>
        </w:tc>
        <w:tc>
          <w:tcPr>
            <w:tcW w:w="412"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r>
              <w:rPr>
                <w:rFonts w:ascii="Arial" w:hAnsi="Arial" w:cs="Arial"/>
                <w:b/>
                <w:sz w:val="14"/>
                <w:szCs w:val="14"/>
              </w:rPr>
              <w:t>2</w:t>
            </w:r>
          </w:p>
        </w:tc>
      </w:tr>
      <w:tr w:rsidR="00E0709D" w:rsidRPr="00937C9B" w:rsidTr="00046FA9">
        <w:trPr>
          <w:trHeight w:val="58"/>
        </w:trPr>
        <w:tc>
          <w:tcPr>
            <w:tcW w:w="421" w:type="pct"/>
            <w:vAlign w:val="center"/>
          </w:tcPr>
          <w:p w:rsidR="00E0709D" w:rsidRPr="00937C9B" w:rsidRDefault="00E0709D" w:rsidP="000C22E0">
            <w:pPr>
              <w:autoSpaceDE w:val="0"/>
              <w:autoSpaceDN w:val="0"/>
              <w:adjustRightInd w:val="0"/>
              <w:jc w:val="center"/>
              <w:rPr>
                <w:rFonts w:ascii="Arial" w:hAnsi="Arial" w:cs="Arial"/>
                <w:bCs/>
                <w:sz w:val="18"/>
                <w:szCs w:val="18"/>
              </w:rPr>
            </w:pPr>
            <w:r w:rsidRPr="00937C9B">
              <w:rPr>
                <w:rFonts w:ascii="Arial" w:hAnsi="Arial" w:cs="Arial"/>
                <w:bCs/>
                <w:sz w:val="18"/>
                <w:szCs w:val="18"/>
              </w:rPr>
              <w:t>OKVIRNI</w:t>
            </w:r>
          </w:p>
          <w:p w:rsidR="00E0709D" w:rsidRPr="00937C9B" w:rsidRDefault="00E0709D" w:rsidP="000C22E0">
            <w:pPr>
              <w:autoSpaceDE w:val="0"/>
              <w:autoSpaceDN w:val="0"/>
              <w:adjustRightInd w:val="0"/>
              <w:jc w:val="center"/>
              <w:rPr>
                <w:rFonts w:ascii="Arial" w:hAnsi="Arial" w:cs="Arial"/>
                <w:bCs/>
                <w:sz w:val="18"/>
                <w:szCs w:val="18"/>
              </w:rPr>
            </w:pPr>
            <w:r w:rsidRPr="00937C9B">
              <w:rPr>
                <w:rFonts w:ascii="Arial" w:hAnsi="Arial" w:cs="Arial"/>
                <w:bCs/>
                <w:sz w:val="18"/>
                <w:szCs w:val="18"/>
              </w:rPr>
              <w:t>SPORAZUM</w:t>
            </w:r>
          </w:p>
        </w:tc>
        <w:tc>
          <w:tcPr>
            <w:tcW w:w="222" w:type="pct"/>
            <w:vAlign w:val="center"/>
          </w:tcPr>
          <w:p w:rsidR="00E0709D" w:rsidRPr="002F1B75" w:rsidRDefault="002F1B75" w:rsidP="000C22E0">
            <w:pPr>
              <w:jc w:val="center"/>
              <w:rPr>
                <w:rFonts w:ascii="Arial" w:hAnsi="Arial" w:cs="Arial"/>
                <w:sz w:val="18"/>
                <w:szCs w:val="18"/>
              </w:rPr>
            </w:pPr>
            <w:r w:rsidRPr="002F1B75">
              <w:rPr>
                <w:rFonts w:ascii="Arial" w:hAnsi="Arial" w:cs="Arial"/>
                <w:sz w:val="18"/>
                <w:szCs w:val="18"/>
              </w:rPr>
              <w:t>1.</w:t>
            </w:r>
          </w:p>
        </w:tc>
        <w:tc>
          <w:tcPr>
            <w:tcW w:w="588" w:type="pct"/>
            <w:vAlign w:val="center"/>
          </w:tcPr>
          <w:p w:rsidR="00E0709D" w:rsidRPr="005968A5" w:rsidRDefault="00E0709D" w:rsidP="00E0709D">
            <w:pPr>
              <w:rPr>
                <w:rFonts w:ascii="Arial" w:hAnsi="Arial" w:cs="Arial"/>
                <w:sz w:val="16"/>
                <w:szCs w:val="16"/>
              </w:rPr>
            </w:pPr>
            <w:r w:rsidRPr="005968A5">
              <w:rPr>
                <w:rFonts w:ascii="Arial" w:hAnsi="Arial" w:cs="Arial"/>
                <w:sz w:val="16"/>
                <w:szCs w:val="16"/>
              </w:rPr>
              <w:t>Nabava sredstava za čišćenje i održavanje</w:t>
            </w:r>
          </w:p>
        </w:tc>
        <w:tc>
          <w:tcPr>
            <w:tcW w:w="589" w:type="pct"/>
            <w:vAlign w:val="center"/>
          </w:tcPr>
          <w:p w:rsidR="00E0709D" w:rsidRPr="00937C9B" w:rsidRDefault="00046FA9" w:rsidP="00EA05F2">
            <w:pPr>
              <w:jc w:val="center"/>
              <w:rPr>
                <w:rFonts w:ascii="Arial" w:hAnsi="Arial" w:cs="Arial"/>
                <w:sz w:val="14"/>
                <w:szCs w:val="14"/>
              </w:rPr>
            </w:pPr>
            <w:r>
              <w:rPr>
                <w:rFonts w:ascii="Arial" w:hAnsi="Arial" w:cs="Arial"/>
                <w:sz w:val="14"/>
                <w:szCs w:val="14"/>
              </w:rPr>
              <w:t xml:space="preserve">Postupak provela i sporazum sklopila OBŽ </w:t>
            </w:r>
            <w:r w:rsidR="00E0709D" w:rsidRPr="00937C9B">
              <w:rPr>
                <w:rFonts w:ascii="Arial" w:hAnsi="Arial" w:cs="Arial"/>
                <w:sz w:val="14"/>
                <w:szCs w:val="14"/>
              </w:rPr>
              <w:t>NMV 31/14</w:t>
            </w:r>
          </w:p>
        </w:tc>
        <w:tc>
          <w:tcPr>
            <w:tcW w:w="395" w:type="pct"/>
            <w:vAlign w:val="center"/>
          </w:tcPr>
          <w:p w:rsidR="00E0709D" w:rsidRPr="00937C9B" w:rsidRDefault="00E0709D" w:rsidP="00E0709D">
            <w:pPr>
              <w:rPr>
                <w:rFonts w:ascii="Arial" w:hAnsi="Arial" w:cs="Arial"/>
                <w:sz w:val="14"/>
                <w:szCs w:val="14"/>
              </w:rPr>
            </w:pPr>
            <w:r w:rsidRPr="00937C9B">
              <w:rPr>
                <w:rFonts w:ascii="Arial" w:hAnsi="Arial" w:cs="Arial"/>
                <w:sz w:val="18"/>
                <w:szCs w:val="18"/>
              </w:rPr>
              <w:t>Postupak provela OBŽ</w:t>
            </w:r>
          </w:p>
        </w:tc>
        <w:tc>
          <w:tcPr>
            <w:tcW w:w="395" w:type="pct"/>
            <w:vAlign w:val="center"/>
          </w:tcPr>
          <w:p w:rsidR="00E0709D" w:rsidRPr="00937C9B" w:rsidRDefault="00E0709D" w:rsidP="00EA05F2">
            <w:pPr>
              <w:jc w:val="center"/>
              <w:rPr>
                <w:rFonts w:ascii="Arial" w:hAnsi="Arial" w:cs="Arial"/>
                <w:sz w:val="14"/>
                <w:szCs w:val="14"/>
              </w:rPr>
            </w:pPr>
            <w:r w:rsidRPr="00937C9B">
              <w:rPr>
                <w:rFonts w:ascii="Arial" w:hAnsi="Arial" w:cs="Arial"/>
                <w:sz w:val="14"/>
                <w:szCs w:val="14"/>
              </w:rPr>
              <w:t>880.000,00</w:t>
            </w:r>
          </w:p>
        </w:tc>
        <w:tc>
          <w:tcPr>
            <w:tcW w:w="395" w:type="pct"/>
            <w:vAlign w:val="center"/>
          </w:tcPr>
          <w:p w:rsidR="00E0709D" w:rsidRPr="00937C9B" w:rsidRDefault="00E0709D" w:rsidP="00EA05F2">
            <w:pPr>
              <w:jc w:val="center"/>
              <w:rPr>
                <w:rFonts w:ascii="Arial" w:hAnsi="Arial" w:cs="Arial"/>
                <w:sz w:val="14"/>
                <w:szCs w:val="14"/>
              </w:rPr>
            </w:pPr>
            <w:r w:rsidRPr="00937C9B">
              <w:rPr>
                <w:rFonts w:ascii="Arial" w:hAnsi="Arial" w:cs="Arial"/>
                <w:sz w:val="14"/>
                <w:szCs w:val="14"/>
              </w:rPr>
              <w:t>19.01.2015.</w:t>
            </w:r>
          </w:p>
        </w:tc>
        <w:tc>
          <w:tcPr>
            <w:tcW w:w="395" w:type="pct"/>
            <w:vAlign w:val="center"/>
          </w:tcPr>
          <w:p w:rsidR="00E0709D" w:rsidRPr="00937C9B" w:rsidRDefault="00A25060" w:rsidP="00EA05F2">
            <w:pPr>
              <w:jc w:val="center"/>
              <w:rPr>
                <w:rFonts w:ascii="Arial" w:hAnsi="Arial" w:cs="Arial"/>
                <w:sz w:val="14"/>
                <w:szCs w:val="14"/>
              </w:rPr>
            </w:pPr>
            <w:r w:rsidRPr="00937C9B">
              <w:rPr>
                <w:rFonts w:ascii="Arial" w:hAnsi="Arial" w:cs="Arial"/>
                <w:sz w:val="14"/>
                <w:szCs w:val="14"/>
              </w:rPr>
              <w:t>2 godine</w:t>
            </w:r>
          </w:p>
        </w:tc>
        <w:tc>
          <w:tcPr>
            <w:tcW w:w="400" w:type="pct"/>
            <w:vAlign w:val="center"/>
          </w:tcPr>
          <w:p w:rsidR="00E0709D" w:rsidRPr="00937C9B" w:rsidRDefault="00A25060" w:rsidP="00EA05F2">
            <w:pPr>
              <w:jc w:val="center"/>
              <w:rPr>
                <w:rFonts w:ascii="Arial" w:hAnsi="Arial" w:cs="Arial"/>
                <w:sz w:val="14"/>
                <w:szCs w:val="14"/>
              </w:rPr>
            </w:pPr>
            <w:r w:rsidRPr="00937C9B">
              <w:rPr>
                <w:rFonts w:ascii="Arial" w:hAnsi="Arial" w:cs="Arial"/>
                <w:sz w:val="14"/>
                <w:szCs w:val="14"/>
              </w:rPr>
              <w:t>SAPONIA d.d.</w:t>
            </w:r>
          </w:p>
          <w:p w:rsidR="00A25060" w:rsidRPr="00937C9B" w:rsidRDefault="00A25060" w:rsidP="00EA05F2">
            <w:pPr>
              <w:jc w:val="center"/>
              <w:rPr>
                <w:rFonts w:ascii="Arial" w:hAnsi="Arial" w:cs="Arial"/>
                <w:sz w:val="14"/>
                <w:szCs w:val="14"/>
              </w:rPr>
            </w:pPr>
            <w:r w:rsidRPr="00937C9B">
              <w:rPr>
                <w:rFonts w:ascii="Arial" w:hAnsi="Arial" w:cs="Arial"/>
                <w:sz w:val="14"/>
                <w:szCs w:val="14"/>
              </w:rPr>
              <w:t>Osijek, M. Gupca 2</w:t>
            </w:r>
          </w:p>
          <w:p w:rsidR="00A25060" w:rsidRPr="00937C9B" w:rsidRDefault="00A25060" w:rsidP="00EA05F2">
            <w:pPr>
              <w:jc w:val="center"/>
              <w:rPr>
                <w:rFonts w:ascii="Arial" w:hAnsi="Arial" w:cs="Arial"/>
                <w:sz w:val="14"/>
                <w:szCs w:val="14"/>
              </w:rPr>
            </w:pPr>
            <w:r w:rsidRPr="00937C9B">
              <w:rPr>
                <w:rFonts w:ascii="Arial" w:hAnsi="Arial" w:cs="Arial"/>
                <w:sz w:val="14"/>
                <w:szCs w:val="14"/>
              </w:rPr>
              <w:t>OIB 37879152548</w:t>
            </w:r>
          </w:p>
        </w:tc>
        <w:tc>
          <w:tcPr>
            <w:tcW w:w="395" w:type="pct"/>
            <w:vAlign w:val="center"/>
          </w:tcPr>
          <w:p w:rsidR="00E0709D" w:rsidRPr="00937C9B" w:rsidRDefault="00A25060" w:rsidP="00EA05F2">
            <w:pPr>
              <w:jc w:val="center"/>
              <w:rPr>
                <w:rFonts w:ascii="Arial" w:hAnsi="Arial" w:cs="Arial"/>
                <w:sz w:val="14"/>
                <w:szCs w:val="14"/>
              </w:rPr>
            </w:pPr>
            <w:r w:rsidRPr="00937C9B">
              <w:rPr>
                <w:rFonts w:ascii="Arial" w:hAnsi="Arial" w:cs="Arial"/>
                <w:sz w:val="14"/>
                <w:szCs w:val="14"/>
              </w:rPr>
              <w:t>19.01.2017.</w:t>
            </w:r>
          </w:p>
        </w:tc>
        <w:tc>
          <w:tcPr>
            <w:tcW w:w="395" w:type="pct"/>
            <w:vAlign w:val="center"/>
          </w:tcPr>
          <w:p w:rsidR="00E0709D" w:rsidRPr="00937C9B" w:rsidRDefault="00D959A6" w:rsidP="00EA05F2">
            <w:pPr>
              <w:jc w:val="center"/>
              <w:rPr>
                <w:rFonts w:ascii="Arial" w:hAnsi="Arial" w:cs="Arial"/>
                <w:sz w:val="14"/>
                <w:szCs w:val="14"/>
              </w:rPr>
            </w:pPr>
            <w:r>
              <w:rPr>
                <w:rFonts w:ascii="Arial" w:hAnsi="Arial" w:cs="Arial"/>
                <w:sz w:val="14"/>
                <w:szCs w:val="14"/>
              </w:rPr>
              <w:t>2.431,17</w:t>
            </w:r>
          </w:p>
        </w:tc>
        <w:tc>
          <w:tcPr>
            <w:tcW w:w="412" w:type="pct"/>
            <w:vAlign w:val="center"/>
          </w:tcPr>
          <w:p w:rsidR="00E0709D" w:rsidRPr="00937C9B" w:rsidRDefault="00E0709D" w:rsidP="00EA05F2">
            <w:pPr>
              <w:jc w:val="center"/>
              <w:rPr>
                <w:rFonts w:ascii="Arial" w:hAnsi="Arial" w:cs="Arial"/>
                <w:sz w:val="14"/>
                <w:szCs w:val="14"/>
              </w:rPr>
            </w:pPr>
          </w:p>
        </w:tc>
      </w:tr>
      <w:tr w:rsidR="00937C9B" w:rsidRPr="00937C9B" w:rsidTr="00046FA9">
        <w:trPr>
          <w:trHeight w:val="58"/>
        </w:trPr>
        <w:tc>
          <w:tcPr>
            <w:tcW w:w="421" w:type="pct"/>
            <w:vAlign w:val="center"/>
          </w:tcPr>
          <w:p w:rsidR="00937C9B" w:rsidRPr="00937C9B" w:rsidRDefault="00937C9B" w:rsidP="000C22E0">
            <w:pPr>
              <w:autoSpaceDE w:val="0"/>
              <w:autoSpaceDN w:val="0"/>
              <w:adjustRightInd w:val="0"/>
              <w:jc w:val="center"/>
              <w:rPr>
                <w:rFonts w:ascii="Arial" w:hAnsi="Arial" w:cs="Arial"/>
                <w:bCs/>
                <w:sz w:val="18"/>
                <w:szCs w:val="18"/>
              </w:rPr>
            </w:pPr>
          </w:p>
        </w:tc>
        <w:tc>
          <w:tcPr>
            <w:tcW w:w="222" w:type="pct"/>
            <w:vAlign w:val="center"/>
          </w:tcPr>
          <w:p w:rsidR="00937C9B" w:rsidRPr="00937C9B" w:rsidRDefault="00937C9B" w:rsidP="000C22E0">
            <w:pPr>
              <w:jc w:val="center"/>
              <w:rPr>
                <w:rFonts w:ascii="Arial" w:hAnsi="Arial" w:cs="Arial"/>
                <w:i/>
                <w:sz w:val="18"/>
                <w:szCs w:val="18"/>
              </w:rPr>
            </w:pPr>
          </w:p>
        </w:tc>
        <w:tc>
          <w:tcPr>
            <w:tcW w:w="588" w:type="pct"/>
            <w:vAlign w:val="center"/>
          </w:tcPr>
          <w:p w:rsidR="00937C9B" w:rsidRPr="005968A5" w:rsidRDefault="00937C9B" w:rsidP="00E0709D">
            <w:pPr>
              <w:rPr>
                <w:rFonts w:ascii="Arial" w:hAnsi="Arial" w:cs="Arial"/>
                <w:sz w:val="16"/>
                <w:szCs w:val="16"/>
              </w:rPr>
            </w:pPr>
          </w:p>
        </w:tc>
        <w:tc>
          <w:tcPr>
            <w:tcW w:w="589" w:type="pct"/>
            <w:vAlign w:val="center"/>
          </w:tcPr>
          <w:p w:rsidR="00937C9B" w:rsidRPr="00937C9B" w:rsidRDefault="00937C9B" w:rsidP="00EA05F2">
            <w:pPr>
              <w:jc w:val="center"/>
              <w:rPr>
                <w:rFonts w:ascii="Arial" w:hAnsi="Arial" w:cs="Arial"/>
                <w:sz w:val="14"/>
                <w:szCs w:val="14"/>
              </w:rPr>
            </w:pPr>
          </w:p>
        </w:tc>
        <w:tc>
          <w:tcPr>
            <w:tcW w:w="395" w:type="pct"/>
            <w:vAlign w:val="center"/>
          </w:tcPr>
          <w:p w:rsidR="00937C9B" w:rsidRPr="00937C9B" w:rsidRDefault="00937C9B" w:rsidP="00E0709D">
            <w:pPr>
              <w:rPr>
                <w:rFonts w:ascii="Arial" w:hAnsi="Arial" w:cs="Arial"/>
                <w:sz w:val="18"/>
                <w:szCs w:val="18"/>
              </w:rPr>
            </w:pPr>
          </w:p>
        </w:tc>
        <w:tc>
          <w:tcPr>
            <w:tcW w:w="395" w:type="pct"/>
            <w:vAlign w:val="center"/>
          </w:tcPr>
          <w:p w:rsidR="00937C9B" w:rsidRPr="00937C9B" w:rsidRDefault="00937C9B" w:rsidP="00EA05F2">
            <w:pPr>
              <w:jc w:val="center"/>
              <w:rPr>
                <w:rFonts w:ascii="Arial" w:hAnsi="Arial" w:cs="Arial"/>
                <w:sz w:val="14"/>
                <w:szCs w:val="14"/>
              </w:rPr>
            </w:pPr>
          </w:p>
        </w:tc>
        <w:tc>
          <w:tcPr>
            <w:tcW w:w="395" w:type="pct"/>
            <w:vAlign w:val="center"/>
          </w:tcPr>
          <w:p w:rsidR="00937C9B" w:rsidRPr="00937C9B" w:rsidRDefault="00937C9B" w:rsidP="00EA05F2">
            <w:pPr>
              <w:jc w:val="center"/>
              <w:rPr>
                <w:rFonts w:ascii="Arial" w:hAnsi="Arial" w:cs="Arial"/>
                <w:sz w:val="14"/>
                <w:szCs w:val="14"/>
              </w:rPr>
            </w:pPr>
          </w:p>
        </w:tc>
        <w:tc>
          <w:tcPr>
            <w:tcW w:w="395" w:type="pct"/>
            <w:vAlign w:val="center"/>
          </w:tcPr>
          <w:p w:rsidR="00937C9B" w:rsidRPr="00937C9B" w:rsidRDefault="00937C9B" w:rsidP="00EA05F2">
            <w:pPr>
              <w:jc w:val="center"/>
              <w:rPr>
                <w:rFonts w:ascii="Arial" w:hAnsi="Arial" w:cs="Arial"/>
                <w:sz w:val="14"/>
                <w:szCs w:val="14"/>
              </w:rPr>
            </w:pPr>
          </w:p>
        </w:tc>
        <w:tc>
          <w:tcPr>
            <w:tcW w:w="400" w:type="pct"/>
            <w:vAlign w:val="center"/>
          </w:tcPr>
          <w:p w:rsidR="00937C9B" w:rsidRPr="00937C9B" w:rsidRDefault="00937C9B" w:rsidP="00EA05F2">
            <w:pPr>
              <w:jc w:val="center"/>
              <w:rPr>
                <w:rFonts w:ascii="Arial" w:hAnsi="Arial" w:cs="Arial"/>
                <w:sz w:val="14"/>
                <w:szCs w:val="14"/>
              </w:rPr>
            </w:pPr>
          </w:p>
        </w:tc>
        <w:tc>
          <w:tcPr>
            <w:tcW w:w="395" w:type="pct"/>
            <w:vAlign w:val="center"/>
          </w:tcPr>
          <w:p w:rsidR="00937C9B" w:rsidRPr="00937C9B" w:rsidRDefault="00937C9B" w:rsidP="00EA05F2">
            <w:pPr>
              <w:jc w:val="center"/>
              <w:rPr>
                <w:rFonts w:ascii="Arial" w:hAnsi="Arial" w:cs="Arial"/>
                <w:sz w:val="14"/>
                <w:szCs w:val="14"/>
              </w:rPr>
            </w:pPr>
          </w:p>
        </w:tc>
        <w:tc>
          <w:tcPr>
            <w:tcW w:w="395" w:type="pct"/>
            <w:vAlign w:val="center"/>
          </w:tcPr>
          <w:p w:rsidR="00937C9B" w:rsidRPr="00937C9B" w:rsidRDefault="00937C9B" w:rsidP="00EA05F2">
            <w:pPr>
              <w:jc w:val="center"/>
              <w:rPr>
                <w:rFonts w:ascii="Arial" w:hAnsi="Arial" w:cs="Arial"/>
                <w:sz w:val="14"/>
                <w:szCs w:val="14"/>
              </w:rPr>
            </w:pPr>
          </w:p>
        </w:tc>
        <w:tc>
          <w:tcPr>
            <w:tcW w:w="412" w:type="pct"/>
            <w:vAlign w:val="center"/>
          </w:tcPr>
          <w:p w:rsidR="00937C9B" w:rsidRPr="00937C9B" w:rsidRDefault="00937C9B" w:rsidP="00EA05F2">
            <w:pPr>
              <w:jc w:val="center"/>
              <w:rPr>
                <w:rFonts w:ascii="Arial" w:hAnsi="Arial" w:cs="Arial"/>
                <w:sz w:val="14"/>
                <w:szCs w:val="14"/>
              </w:rPr>
            </w:pPr>
          </w:p>
        </w:tc>
      </w:tr>
      <w:tr w:rsidR="00937C9B" w:rsidRPr="00937C9B" w:rsidTr="00046FA9">
        <w:trPr>
          <w:trHeight w:val="58"/>
        </w:trPr>
        <w:tc>
          <w:tcPr>
            <w:tcW w:w="421" w:type="pct"/>
            <w:vAlign w:val="center"/>
          </w:tcPr>
          <w:p w:rsidR="00937C9B" w:rsidRPr="00937C9B" w:rsidRDefault="005968A5" w:rsidP="000C22E0">
            <w:pPr>
              <w:autoSpaceDE w:val="0"/>
              <w:autoSpaceDN w:val="0"/>
              <w:adjustRightInd w:val="0"/>
              <w:jc w:val="center"/>
              <w:rPr>
                <w:rFonts w:ascii="Arial" w:hAnsi="Arial" w:cs="Arial"/>
                <w:bCs/>
                <w:sz w:val="18"/>
                <w:szCs w:val="18"/>
              </w:rPr>
            </w:pPr>
            <w:r>
              <w:rPr>
                <w:rFonts w:ascii="Arial" w:hAnsi="Arial" w:cs="Arial"/>
                <w:bCs/>
                <w:sz w:val="18"/>
                <w:szCs w:val="18"/>
              </w:rPr>
              <w:t>OKVIRNI SPORAZUM</w:t>
            </w:r>
          </w:p>
        </w:tc>
        <w:tc>
          <w:tcPr>
            <w:tcW w:w="222" w:type="pct"/>
            <w:vAlign w:val="center"/>
          </w:tcPr>
          <w:p w:rsidR="00937C9B" w:rsidRPr="002F1B75" w:rsidRDefault="002F1B75" w:rsidP="000C22E0">
            <w:pPr>
              <w:jc w:val="center"/>
              <w:rPr>
                <w:rFonts w:ascii="Arial" w:hAnsi="Arial" w:cs="Arial"/>
                <w:sz w:val="18"/>
                <w:szCs w:val="18"/>
              </w:rPr>
            </w:pPr>
            <w:r>
              <w:rPr>
                <w:rFonts w:ascii="Arial" w:hAnsi="Arial" w:cs="Arial"/>
                <w:sz w:val="18"/>
                <w:szCs w:val="18"/>
              </w:rPr>
              <w:t>2.</w:t>
            </w:r>
          </w:p>
        </w:tc>
        <w:tc>
          <w:tcPr>
            <w:tcW w:w="588" w:type="pct"/>
            <w:vAlign w:val="center"/>
          </w:tcPr>
          <w:p w:rsidR="00937C9B" w:rsidRPr="005968A5" w:rsidRDefault="005968A5" w:rsidP="00E0709D">
            <w:pPr>
              <w:rPr>
                <w:rFonts w:ascii="Arial" w:hAnsi="Arial" w:cs="Arial"/>
                <w:sz w:val="16"/>
                <w:szCs w:val="16"/>
              </w:rPr>
            </w:pPr>
            <w:r w:rsidRPr="005968A5">
              <w:rPr>
                <w:rFonts w:ascii="Arial" w:hAnsi="Arial" w:cs="Arial"/>
                <w:sz w:val="16"/>
                <w:szCs w:val="16"/>
              </w:rPr>
              <w:t>Nabava uredskog materijala, Grupa A-fotokopirni papir</w:t>
            </w:r>
          </w:p>
        </w:tc>
        <w:tc>
          <w:tcPr>
            <w:tcW w:w="589" w:type="pct"/>
            <w:vAlign w:val="center"/>
          </w:tcPr>
          <w:p w:rsidR="00937C9B" w:rsidRPr="00937C9B" w:rsidRDefault="0001701A" w:rsidP="00EA05F2">
            <w:pPr>
              <w:jc w:val="center"/>
              <w:rPr>
                <w:rFonts w:ascii="Arial" w:hAnsi="Arial" w:cs="Arial"/>
                <w:sz w:val="14"/>
                <w:szCs w:val="14"/>
              </w:rPr>
            </w:pPr>
            <w:r>
              <w:rPr>
                <w:rFonts w:ascii="Arial" w:hAnsi="Arial" w:cs="Arial"/>
                <w:sz w:val="14"/>
                <w:szCs w:val="14"/>
              </w:rPr>
              <w:t>OS-</w:t>
            </w:r>
            <w:r w:rsidR="005968A5">
              <w:rPr>
                <w:rFonts w:ascii="Arial" w:hAnsi="Arial" w:cs="Arial"/>
                <w:sz w:val="14"/>
                <w:szCs w:val="14"/>
              </w:rPr>
              <w:t>NMV 30/14</w:t>
            </w:r>
          </w:p>
        </w:tc>
        <w:tc>
          <w:tcPr>
            <w:tcW w:w="395" w:type="pct"/>
            <w:vAlign w:val="center"/>
          </w:tcPr>
          <w:p w:rsidR="00937C9B" w:rsidRPr="00937C9B" w:rsidRDefault="005968A5" w:rsidP="00E0709D">
            <w:pPr>
              <w:rPr>
                <w:rFonts w:ascii="Arial" w:hAnsi="Arial" w:cs="Arial"/>
                <w:sz w:val="18"/>
                <w:szCs w:val="18"/>
              </w:rPr>
            </w:pPr>
            <w:r>
              <w:rPr>
                <w:rFonts w:ascii="Arial" w:hAnsi="Arial" w:cs="Arial"/>
                <w:sz w:val="18"/>
                <w:szCs w:val="18"/>
              </w:rPr>
              <w:t>Postupak provela OBŽ</w:t>
            </w:r>
          </w:p>
        </w:tc>
        <w:tc>
          <w:tcPr>
            <w:tcW w:w="395" w:type="pct"/>
            <w:vAlign w:val="center"/>
          </w:tcPr>
          <w:p w:rsidR="00937C9B" w:rsidRPr="00937C9B" w:rsidRDefault="005968A5" w:rsidP="00EA05F2">
            <w:pPr>
              <w:jc w:val="center"/>
              <w:rPr>
                <w:rFonts w:ascii="Arial" w:hAnsi="Arial" w:cs="Arial"/>
                <w:sz w:val="14"/>
                <w:szCs w:val="14"/>
              </w:rPr>
            </w:pPr>
            <w:r>
              <w:rPr>
                <w:rFonts w:ascii="Arial" w:hAnsi="Arial" w:cs="Arial"/>
                <w:sz w:val="14"/>
                <w:szCs w:val="14"/>
              </w:rPr>
              <w:t>161.412,75</w:t>
            </w:r>
          </w:p>
        </w:tc>
        <w:tc>
          <w:tcPr>
            <w:tcW w:w="395" w:type="pct"/>
            <w:vAlign w:val="center"/>
          </w:tcPr>
          <w:p w:rsidR="00937C9B" w:rsidRPr="00937C9B" w:rsidRDefault="005968A5" w:rsidP="00EA05F2">
            <w:pPr>
              <w:jc w:val="center"/>
              <w:rPr>
                <w:rFonts w:ascii="Arial" w:hAnsi="Arial" w:cs="Arial"/>
                <w:sz w:val="14"/>
                <w:szCs w:val="14"/>
              </w:rPr>
            </w:pPr>
            <w:r>
              <w:rPr>
                <w:rFonts w:ascii="Arial" w:hAnsi="Arial" w:cs="Arial"/>
                <w:sz w:val="14"/>
                <w:szCs w:val="14"/>
              </w:rPr>
              <w:t>24.06.2015.</w:t>
            </w:r>
          </w:p>
        </w:tc>
        <w:tc>
          <w:tcPr>
            <w:tcW w:w="395" w:type="pct"/>
            <w:vAlign w:val="center"/>
          </w:tcPr>
          <w:p w:rsidR="00937C9B" w:rsidRPr="00937C9B" w:rsidRDefault="005968A5" w:rsidP="00EA05F2">
            <w:pPr>
              <w:jc w:val="center"/>
              <w:rPr>
                <w:rFonts w:ascii="Arial" w:hAnsi="Arial" w:cs="Arial"/>
                <w:sz w:val="14"/>
                <w:szCs w:val="14"/>
              </w:rPr>
            </w:pPr>
            <w:r>
              <w:rPr>
                <w:rFonts w:ascii="Arial" w:hAnsi="Arial" w:cs="Arial"/>
                <w:sz w:val="14"/>
                <w:szCs w:val="14"/>
              </w:rPr>
              <w:t>2 godine</w:t>
            </w:r>
          </w:p>
        </w:tc>
        <w:tc>
          <w:tcPr>
            <w:tcW w:w="400" w:type="pct"/>
            <w:vAlign w:val="center"/>
          </w:tcPr>
          <w:p w:rsidR="00937C9B" w:rsidRDefault="005968A5" w:rsidP="00EA05F2">
            <w:pPr>
              <w:jc w:val="center"/>
              <w:rPr>
                <w:rFonts w:ascii="Arial" w:hAnsi="Arial" w:cs="Arial"/>
                <w:sz w:val="14"/>
                <w:szCs w:val="14"/>
              </w:rPr>
            </w:pPr>
            <w:r>
              <w:rPr>
                <w:rFonts w:ascii="Arial" w:hAnsi="Arial" w:cs="Arial"/>
                <w:sz w:val="14"/>
                <w:szCs w:val="14"/>
              </w:rPr>
              <w:t>PIRINI-TRADE d.o.o. Osijek, Vijena A. Cesarca 10</w:t>
            </w:r>
          </w:p>
          <w:p w:rsidR="005968A5" w:rsidRPr="00937C9B" w:rsidRDefault="005968A5" w:rsidP="00EA05F2">
            <w:pPr>
              <w:jc w:val="center"/>
              <w:rPr>
                <w:rFonts w:ascii="Arial" w:hAnsi="Arial" w:cs="Arial"/>
                <w:sz w:val="14"/>
                <w:szCs w:val="14"/>
              </w:rPr>
            </w:pPr>
            <w:r>
              <w:rPr>
                <w:rFonts w:ascii="Arial" w:hAnsi="Arial" w:cs="Arial"/>
                <w:sz w:val="14"/>
                <w:szCs w:val="14"/>
              </w:rPr>
              <w:t>OIB 55605723916</w:t>
            </w:r>
          </w:p>
        </w:tc>
        <w:tc>
          <w:tcPr>
            <w:tcW w:w="395" w:type="pct"/>
            <w:vAlign w:val="center"/>
          </w:tcPr>
          <w:p w:rsidR="00937C9B" w:rsidRPr="00937C9B" w:rsidRDefault="005968A5" w:rsidP="00EA05F2">
            <w:pPr>
              <w:jc w:val="center"/>
              <w:rPr>
                <w:rFonts w:ascii="Arial" w:hAnsi="Arial" w:cs="Arial"/>
                <w:sz w:val="14"/>
                <w:szCs w:val="14"/>
              </w:rPr>
            </w:pPr>
            <w:r>
              <w:rPr>
                <w:rFonts w:ascii="Arial" w:hAnsi="Arial" w:cs="Arial"/>
                <w:sz w:val="14"/>
                <w:szCs w:val="14"/>
              </w:rPr>
              <w:t>24.06.2017.</w:t>
            </w:r>
          </w:p>
        </w:tc>
        <w:tc>
          <w:tcPr>
            <w:tcW w:w="395" w:type="pct"/>
            <w:vAlign w:val="center"/>
          </w:tcPr>
          <w:p w:rsidR="00937C9B" w:rsidRPr="00937C9B" w:rsidRDefault="00D959A6" w:rsidP="00EA05F2">
            <w:pPr>
              <w:jc w:val="center"/>
              <w:rPr>
                <w:rFonts w:ascii="Arial" w:hAnsi="Arial" w:cs="Arial"/>
                <w:sz w:val="14"/>
                <w:szCs w:val="14"/>
              </w:rPr>
            </w:pPr>
            <w:r>
              <w:rPr>
                <w:rFonts w:ascii="Arial" w:hAnsi="Arial" w:cs="Arial"/>
                <w:sz w:val="14"/>
                <w:szCs w:val="14"/>
              </w:rPr>
              <w:t>5.810,63</w:t>
            </w:r>
          </w:p>
        </w:tc>
        <w:tc>
          <w:tcPr>
            <w:tcW w:w="412" w:type="pct"/>
            <w:vAlign w:val="center"/>
          </w:tcPr>
          <w:p w:rsidR="00937C9B" w:rsidRPr="00937C9B" w:rsidRDefault="00937C9B" w:rsidP="00EA05F2">
            <w:pPr>
              <w:jc w:val="center"/>
              <w:rPr>
                <w:rFonts w:ascii="Arial" w:hAnsi="Arial" w:cs="Arial"/>
                <w:sz w:val="14"/>
                <w:szCs w:val="14"/>
              </w:rPr>
            </w:pPr>
          </w:p>
        </w:tc>
      </w:tr>
      <w:tr w:rsidR="005968A5" w:rsidRPr="00937C9B" w:rsidTr="00046FA9">
        <w:trPr>
          <w:trHeight w:val="58"/>
        </w:trPr>
        <w:tc>
          <w:tcPr>
            <w:tcW w:w="421" w:type="pct"/>
            <w:vAlign w:val="center"/>
          </w:tcPr>
          <w:p w:rsidR="005968A5" w:rsidRDefault="005968A5" w:rsidP="000C22E0">
            <w:pPr>
              <w:autoSpaceDE w:val="0"/>
              <w:autoSpaceDN w:val="0"/>
              <w:adjustRightInd w:val="0"/>
              <w:jc w:val="center"/>
              <w:rPr>
                <w:rFonts w:ascii="Arial" w:hAnsi="Arial" w:cs="Arial"/>
                <w:bCs/>
                <w:sz w:val="18"/>
                <w:szCs w:val="18"/>
              </w:rPr>
            </w:pPr>
          </w:p>
        </w:tc>
        <w:tc>
          <w:tcPr>
            <w:tcW w:w="222" w:type="pct"/>
            <w:vAlign w:val="center"/>
          </w:tcPr>
          <w:p w:rsidR="005968A5" w:rsidRDefault="005968A5" w:rsidP="000C22E0">
            <w:pPr>
              <w:jc w:val="center"/>
              <w:rPr>
                <w:rFonts w:ascii="Arial" w:hAnsi="Arial" w:cs="Arial"/>
                <w:i/>
                <w:sz w:val="18"/>
                <w:szCs w:val="18"/>
              </w:rPr>
            </w:pPr>
          </w:p>
        </w:tc>
        <w:tc>
          <w:tcPr>
            <w:tcW w:w="588" w:type="pct"/>
            <w:vAlign w:val="center"/>
          </w:tcPr>
          <w:p w:rsidR="005968A5" w:rsidRPr="005968A5" w:rsidRDefault="005968A5" w:rsidP="00E0709D">
            <w:pPr>
              <w:rPr>
                <w:rFonts w:ascii="Arial" w:hAnsi="Arial" w:cs="Arial"/>
                <w:sz w:val="16"/>
                <w:szCs w:val="16"/>
              </w:rPr>
            </w:pPr>
          </w:p>
        </w:tc>
        <w:tc>
          <w:tcPr>
            <w:tcW w:w="589" w:type="pct"/>
            <w:vAlign w:val="center"/>
          </w:tcPr>
          <w:p w:rsidR="005968A5" w:rsidRPr="00937C9B" w:rsidRDefault="005968A5" w:rsidP="00EA05F2">
            <w:pPr>
              <w:jc w:val="center"/>
              <w:rPr>
                <w:rFonts w:ascii="Arial" w:hAnsi="Arial" w:cs="Arial"/>
                <w:sz w:val="14"/>
                <w:szCs w:val="14"/>
              </w:rPr>
            </w:pPr>
          </w:p>
        </w:tc>
        <w:tc>
          <w:tcPr>
            <w:tcW w:w="395" w:type="pct"/>
            <w:vAlign w:val="center"/>
          </w:tcPr>
          <w:p w:rsidR="005968A5" w:rsidRPr="00937C9B" w:rsidRDefault="005968A5" w:rsidP="00E0709D">
            <w:pPr>
              <w:rPr>
                <w:rFonts w:ascii="Arial" w:hAnsi="Arial" w:cs="Arial"/>
                <w:sz w:val="18"/>
                <w:szCs w:val="18"/>
              </w:rPr>
            </w:pPr>
          </w:p>
        </w:tc>
        <w:tc>
          <w:tcPr>
            <w:tcW w:w="395" w:type="pct"/>
            <w:vAlign w:val="center"/>
          </w:tcPr>
          <w:p w:rsidR="005968A5" w:rsidRPr="00937C9B" w:rsidRDefault="005968A5" w:rsidP="00EA05F2">
            <w:pPr>
              <w:jc w:val="center"/>
              <w:rPr>
                <w:rFonts w:ascii="Arial" w:hAnsi="Arial" w:cs="Arial"/>
                <w:sz w:val="14"/>
                <w:szCs w:val="14"/>
              </w:rPr>
            </w:pPr>
          </w:p>
        </w:tc>
        <w:tc>
          <w:tcPr>
            <w:tcW w:w="395" w:type="pct"/>
            <w:vAlign w:val="center"/>
          </w:tcPr>
          <w:p w:rsidR="005968A5" w:rsidRPr="00937C9B" w:rsidRDefault="005968A5" w:rsidP="00EA05F2">
            <w:pPr>
              <w:jc w:val="center"/>
              <w:rPr>
                <w:rFonts w:ascii="Arial" w:hAnsi="Arial" w:cs="Arial"/>
                <w:sz w:val="14"/>
                <w:szCs w:val="14"/>
              </w:rPr>
            </w:pPr>
          </w:p>
        </w:tc>
        <w:tc>
          <w:tcPr>
            <w:tcW w:w="395" w:type="pct"/>
            <w:vAlign w:val="center"/>
          </w:tcPr>
          <w:p w:rsidR="005968A5" w:rsidRPr="00937C9B" w:rsidRDefault="005968A5" w:rsidP="00EA05F2">
            <w:pPr>
              <w:jc w:val="center"/>
              <w:rPr>
                <w:rFonts w:ascii="Arial" w:hAnsi="Arial" w:cs="Arial"/>
                <w:sz w:val="14"/>
                <w:szCs w:val="14"/>
              </w:rPr>
            </w:pPr>
          </w:p>
        </w:tc>
        <w:tc>
          <w:tcPr>
            <w:tcW w:w="400" w:type="pct"/>
            <w:vAlign w:val="center"/>
          </w:tcPr>
          <w:p w:rsidR="005968A5" w:rsidRPr="00937C9B" w:rsidRDefault="005968A5" w:rsidP="00EA05F2">
            <w:pPr>
              <w:jc w:val="center"/>
              <w:rPr>
                <w:rFonts w:ascii="Arial" w:hAnsi="Arial" w:cs="Arial"/>
                <w:sz w:val="14"/>
                <w:szCs w:val="14"/>
              </w:rPr>
            </w:pPr>
          </w:p>
        </w:tc>
        <w:tc>
          <w:tcPr>
            <w:tcW w:w="395" w:type="pct"/>
            <w:vAlign w:val="center"/>
          </w:tcPr>
          <w:p w:rsidR="005968A5" w:rsidRPr="00937C9B" w:rsidRDefault="005968A5" w:rsidP="00EA05F2">
            <w:pPr>
              <w:jc w:val="center"/>
              <w:rPr>
                <w:rFonts w:ascii="Arial" w:hAnsi="Arial" w:cs="Arial"/>
                <w:sz w:val="14"/>
                <w:szCs w:val="14"/>
              </w:rPr>
            </w:pPr>
          </w:p>
        </w:tc>
        <w:tc>
          <w:tcPr>
            <w:tcW w:w="395" w:type="pct"/>
            <w:vAlign w:val="center"/>
          </w:tcPr>
          <w:p w:rsidR="005968A5" w:rsidRPr="00937C9B" w:rsidRDefault="005968A5" w:rsidP="00EA05F2">
            <w:pPr>
              <w:jc w:val="center"/>
              <w:rPr>
                <w:rFonts w:ascii="Arial" w:hAnsi="Arial" w:cs="Arial"/>
                <w:sz w:val="14"/>
                <w:szCs w:val="14"/>
              </w:rPr>
            </w:pPr>
          </w:p>
        </w:tc>
        <w:tc>
          <w:tcPr>
            <w:tcW w:w="412" w:type="pct"/>
            <w:vAlign w:val="center"/>
          </w:tcPr>
          <w:p w:rsidR="005968A5" w:rsidRPr="00937C9B" w:rsidRDefault="005968A5" w:rsidP="00EA05F2">
            <w:pPr>
              <w:jc w:val="center"/>
              <w:rPr>
                <w:rFonts w:ascii="Arial" w:hAnsi="Arial" w:cs="Arial"/>
                <w:sz w:val="14"/>
                <w:szCs w:val="14"/>
              </w:rPr>
            </w:pPr>
          </w:p>
        </w:tc>
      </w:tr>
      <w:tr w:rsidR="00E0709D" w:rsidRPr="006D78C8" w:rsidTr="00046FA9">
        <w:trPr>
          <w:trHeight w:val="516"/>
        </w:trPr>
        <w:tc>
          <w:tcPr>
            <w:tcW w:w="421" w:type="pct"/>
            <w:vMerge w:val="restart"/>
            <w:vAlign w:val="center"/>
          </w:tcPr>
          <w:p w:rsidR="00E0709D" w:rsidRPr="004D717A" w:rsidRDefault="00E0709D" w:rsidP="00EA05F2">
            <w:pPr>
              <w:autoSpaceDE w:val="0"/>
              <w:autoSpaceDN w:val="0"/>
              <w:adjustRightInd w:val="0"/>
              <w:jc w:val="center"/>
              <w:rPr>
                <w:rFonts w:ascii="Arial" w:hAnsi="Arial" w:cs="Arial"/>
                <w:sz w:val="16"/>
                <w:szCs w:val="16"/>
              </w:rPr>
            </w:pPr>
            <w:r w:rsidRPr="004D717A">
              <w:rPr>
                <w:rFonts w:ascii="Arial" w:hAnsi="Arial" w:cs="Arial"/>
                <w:sz w:val="16"/>
                <w:szCs w:val="16"/>
              </w:rPr>
              <w:t>UGOVORI</w:t>
            </w:r>
          </w:p>
          <w:p w:rsidR="00E0709D" w:rsidRPr="004D717A" w:rsidRDefault="00E0709D" w:rsidP="00EA05F2">
            <w:pPr>
              <w:autoSpaceDE w:val="0"/>
              <w:autoSpaceDN w:val="0"/>
              <w:adjustRightInd w:val="0"/>
              <w:jc w:val="center"/>
              <w:rPr>
                <w:rFonts w:ascii="Arial" w:hAnsi="Arial" w:cs="Arial"/>
                <w:sz w:val="16"/>
                <w:szCs w:val="16"/>
              </w:rPr>
            </w:pPr>
            <w:r w:rsidRPr="004D717A">
              <w:rPr>
                <w:rFonts w:ascii="Arial" w:hAnsi="Arial" w:cs="Arial"/>
                <w:sz w:val="16"/>
                <w:szCs w:val="16"/>
              </w:rPr>
              <w:t>SKLOPLJENI</w:t>
            </w:r>
          </w:p>
          <w:p w:rsidR="00E0709D" w:rsidRPr="004D717A" w:rsidRDefault="00E0709D" w:rsidP="00EA05F2">
            <w:pPr>
              <w:autoSpaceDE w:val="0"/>
              <w:autoSpaceDN w:val="0"/>
              <w:adjustRightInd w:val="0"/>
              <w:jc w:val="center"/>
              <w:rPr>
                <w:rFonts w:ascii="Arial" w:hAnsi="Arial" w:cs="Arial"/>
                <w:sz w:val="16"/>
                <w:szCs w:val="16"/>
              </w:rPr>
            </w:pPr>
            <w:r w:rsidRPr="004D717A">
              <w:rPr>
                <w:rFonts w:ascii="Arial" w:hAnsi="Arial" w:cs="Arial"/>
                <w:sz w:val="16"/>
                <w:szCs w:val="16"/>
              </w:rPr>
              <w:t>TEMELJEM</w:t>
            </w:r>
          </w:p>
          <w:p w:rsidR="00E0709D" w:rsidRPr="004D717A" w:rsidRDefault="00E0709D" w:rsidP="00EA05F2">
            <w:pPr>
              <w:autoSpaceDE w:val="0"/>
              <w:autoSpaceDN w:val="0"/>
              <w:adjustRightInd w:val="0"/>
              <w:jc w:val="center"/>
              <w:rPr>
                <w:rFonts w:ascii="Arial" w:hAnsi="Arial" w:cs="Arial"/>
                <w:b/>
                <w:bCs/>
                <w:sz w:val="16"/>
                <w:szCs w:val="16"/>
              </w:rPr>
            </w:pPr>
            <w:r w:rsidRPr="004D717A">
              <w:rPr>
                <w:rFonts w:ascii="Arial" w:hAnsi="Arial" w:cs="Arial"/>
                <w:sz w:val="16"/>
                <w:szCs w:val="16"/>
              </w:rPr>
              <w:t>OS-a</w:t>
            </w:r>
          </w:p>
        </w:tc>
        <w:tc>
          <w:tcPr>
            <w:tcW w:w="222" w:type="pct"/>
            <w:vAlign w:val="center"/>
          </w:tcPr>
          <w:p w:rsidR="00E0709D" w:rsidRPr="002F1B75" w:rsidRDefault="002F1B75" w:rsidP="00EA05F2">
            <w:pPr>
              <w:jc w:val="center"/>
              <w:rPr>
                <w:rFonts w:ascii="Arial" w:hAnsi="Arial" w:cs="Arial"/>
                <w:sz w:val="16"/>
                <w:szCs w:val="16"/>
              </w:rPr>
            </w:pPr>
            <w:r w:rsidRPr="002F1B75">
              <w:rPr>
                <w:rFonts w:ascii="Arial" w:hAnsi="Arial" w:cs="Arial"/>
                <w:sz w:val="16"/>
                <w:szCs w:val="16"/>
              </w:rPr>
              <w:t>3</w:t>
            </w:r>
            <w:r>
              <w:rPr>
                <w:rFonts w:ascii="Arial" w:hAnsi="Arial" w:cs="Arial"/>
                <w:sz w:val="16"/>
                <w:szCs w:val="16"/>
              </w:rPr>
              <w:t>.</w:t>
            </w:r>
          </w:p>
        </w:tc>
        <w:tc>
          <w:tcPr>
            <w:tcW w:w="588" w:type="pct"/>
            <w:vAlign w:val="center"/>
          </w:tcPr>
          <w:p w:rsidR="00E0709D" w:rsidRPr="005968A5" w:rsidRDefault="00937C9B" w:rsidP="00937C9B">
            <w:pPr>
              <w:rPr>
                <w:rFonts w:ascii="Arial" w:hAnsi="Arial" w:cs="Arial"/>
                <w:sz w:val="16"/>
                <w:szCs w:val="16"/>
              </w:rPr>
            </w:pPr>
            <w:r w:rsidRPr="005968A5">
              <w:rPr>
                <w:rFonts w:ascii="Arial" w:hAnsi="Arial" w:cs="Arial"/>
                <w:sz w:val="16"/>
                <w:szCs w:val="16"/>
              </w:rPr>
              <w:t>Nabava električne energije broj ugovora U-JN- 15573_290</w:t>
            </w:r>
          </w:p>
        </w:tc>
        <w:tc>
          <w:tcPr>
            <w:tcW w:w="589" w:type="pct"/>
            <w:vAlign w:val="center"/>
          </w:tcPr>
          <w:p w:rsidR="00E0709D" w:rsidRPr="004D717A" w:rsidRDefault="00937C9B" w:rsidP="00EA05F2">
            <w:pPr>
              <w:jc w:val="center"/>
              <w:rPr>
                <w:rFonts w:ascii="Arial" w:hAnsi="Arial" w:cs="Arial"/>
                <w:sz w:val="16"/>
                <w:szCs w:val="16"/>
              </w:rPr>
            </w:pPr>
            <w:r>
              <w:rPr>
                <w:rFonts w:ascii="Arial" w:hAnsi="Arial" w:cs="Arial"/>
                <w:sz w:val="16"/>
                <w:szCs w:val="16"/>
              </w:rPr>
              <w:t xml:space="preserve">Postupak provela </w:t>
            </w:r>
            <w:r w:rsidR="00046FA9">
              <w:rPr>
                <w:rFonts w:ascii="Arial" w:hAnsi="Arial" w:cs="Arial"/>
                <w:sz w:val="16"/>
                <w:szCs w:val="16"/>
              </w:rPr>
              <w:t xml:space="preserve"> i okvirni sporazum sklopila </w:t>
            </w:r>
            <w:r>
              <w:rPr>
                <w:rFonts w:ascii="Arial" w:hAnsi="Arial" w:cs="Arial"/>
                <w:sz w:val="16"/>
                <w:szCs w:val="16"/>
              </w:rPr>
              <w:t>OBŽ</w:t>
            </w:r>
          </w:p>
        </w:tc>
        <w:tc>
          <w:tcPr>
            <w:tcW w:w="395" w:type="pct"/>
            <w:vAlign w:val="center"/>
          </w:tcPr>
          <w:p w:rsidR="00E0709D" w:rsidRPr="004D717A" w:rsidRDefault="00937C9B" w:rsidP="00EA05F2">
            <w:pPr>
              <w:jc w:val="center"/>
              <w:rPr>
                <w:rFonts w:ascii="Arial" w:hAnsi="Arial" w:cs="Arial"/>
                <w:sz w:val="16"/>
                <w:szCs w:val="16"/>
              </w:rPr>
            </w:pPr>
            <w:r>
              <w:rPr>
                <w:rFonts w:ascii="Arial" w:hAnsi="Arial" w:cs="Arial"/>
                <w:sz w:val="16"/>
                <w:szCs w:val="16"/>
              </w:rPr>
              <w:t>Postupak provela OBŽ</w:t>
            </w:r>
          </w:p>
        </w:tc>
        <w:tc>
          <w:tcPr>
            <w:tcW w:w="395" w:type="pct"/>
            <w:vAlign w:val="center"/>
          </w:tcPr>
          <w:p w:rsidR="00E0709D" w:rsidRPr="004D717A" w:rsidRDefault="00937C9B" w:rsidP="00EA05F2">
            <w:pPr>
              <w:jc w:val="center"/>
              <w:rPr>
                <w:rFonts w:ascii="Arial" w:hAnsi="Arial" w:cs="Arial"/>
                <w:sz w:val="16"/>
                <w:szCs w:val="16"/>
              </w:rPr>
            </w:pPr>
            <w:r>
              <w:rPr>
                <w:rFonts w:ascii="Arial" w:hAnsi="Arial" w:cs="Arial"/>
                <w:sz w:val="16"/>
                <w:szCs w:val="16"/>
              </w:rPr>
              <w:t>Prema potrošnji</w:t>
            </w:r>
          </w:p>
        </w:tc>
        <w:tc>
          <w:tcPr>
            <w:tcW w:w="395" w:type="pct"/>
            <w:vAlign w:val="center"/>
          </w:tcPr>
          <w:p w:rsidR="00E0709D" w:rsidRPr="004D717A" w:rsidRDefault="00937C9B" w:rsidP="00EA05F2">
            <w:pPr>
              <w:jc w:val="center"/>
              <w:rPr>
                <w:rFonts w:ascii="Arial" w:hAnsi="Arial" w:cs="Arial"/>
                <w:sz w:val="16"/>
                <w:szCs w:val="16"/>
              </w:rPr>
            </w:pPr>
            <w:r>
              <w:rPr>
                <w:rFonts w:ascii="Arial" w:hAnsi="Arial" w:cs="Arial"/>
                <w:sz w:val="16"/>
                <w:szCs w:val="16"/>
              </w:rPr>
              <w:t>01.01.2016</w:t>
            </w:r>
          </w:p>
        </w:tc>
        <w:tc>
          <w:tcPr>
            <w:tcW w:w="395" w:type="pct"/>
            <w:vAlign w:val="center"/>
          </w:tcPr>
          <w:p w:rsidR="00E0709D" w:rsidRPr="004D717A" w:rsidRDefault="00937C9B" w:rsidP="00EA05F2">
            <w:pPr>
              <w:jc w:val="center"/>
              <w:rPr>
                <w:rFonts w:ascii="Arial" w:hAnsi="Arial" w:cs="Arial"/>
                <w:sz w:val="16"/>
                <w:szCs w:val="16"/>
              </w:rPr>
            </w:pPr>
            <w:r>
              <w:rPr>
                <w:rFonts w:ascii="Arial" w:hAnsi="Arial" w:cs="Arial"/>
                <w:sz w:val="16"/>
                <w:szCs w:val="16"/>
              </w:rPr>
              <w:t>1 godina</w:t>
            </w:r>
          </w:p>
        </w:tc>
        <w:tc>
          <w:tcPr>
            <w:tcW w:w="400" w:type="pct"/>
            <w:vAlign w:val="center"/>
          </w:tcPr>
          <w:p w:rsidR="00E0709D" w:rsidRPr="004D717A" w:rsidRDefault="00937C9B" w:rsidP="00EA05F2">
            <w:pPr>
              <w:jc w:val="center"/>
              <w:rPr>
                <w:rFonts w:ascii="Arial" w:hAnsi="Arial" w:cs="Arial"/>
                <w:sz w:val="16"/>
                <w:szCs w:val="16"/>
              </w:rPr>
            </w:pPr>
            <w:r>
              <w:rPr>
                <w:rFonts w:ascii="Arial" w:hAnsi="Arial" w:cs="Arial"/>
                <w:sz w:val="16"/>
                <w:szCs w:val="16"/>
              </w:rPr>
              <w:t>GEN-I Zagreb d.o.o. Radnička cesta 54</w:t>
            </w:r>
          </w:p>
        </w:tc>
        <w:tc>
          <w:tcPr>
            <w:tcW w:w="395" w:type="pct"/>
            <w:vAlign w:val="center"/>
          </w:tcPr>
          <w:p w:rsidR="00E0709D" w:rsidRPr="004D717A" w:rsidRDefault="00937C9B" w:rsidP="00EA05F2">
            <w:pPr>
              <w:jc w:val="center"/>
              <w:rPr>
                <w:rFonts w:ascii="Arial" w:hAnsi="Arial" w:cs="Arial"/>
                <w:sz w:val="16"/>
                <w:szCs w:val="16"/>
              </w:rPr>
            </w:pPr>
            <w:r>
              <w:rPr>
                <w:rFonts w:ascii="Arial" w:hAnsi="Arial" w:cs="Arial"/>
                <w:sz w:val="16"/>
                <w:szCs w:val="16"/>
              </w:rPr>
              <w:t>31.12.2016</w:t>
            </w:r>
          </w:p>
        </w:tc>
        <w:tc>
          <w:tcPr>
            <w:tcW w:w="395" w:type="pct"/>
            <w:vAlign w:val="center"/>
          </w:tcPr>
          <w:p w:rsidR="00E0709D" w:rsidRPr="004D717A" w:rsidRDefault="00D959A6" w:rsidP="00EA05F2">
            <w:pPr>
              <w:jc w:val="center"/>
              <w:rPr>
                <w:rFonts w:ascii="Arial" w:hAnsi="Arial" w:cs="Arial"/>
                <w:sz w:val="16"/>
                <w:szCs w:val="16"/>
              </w:rPr>
            </w:pPr>
            <w:r>
              <w:rPr>
                <w:rFonts w:ascii="Arial" w:hAnsi="Arial" w:cs="Arial"/>
                <w:sz w:val="16"/>
                <w:szCs w:val="16"/>
              </w:rPr>
              <w:t>60.017,47</w:t>
            </w:r>
          </w:p>
        </w:tc>
        <w:tc>
          <w:tcPr>
            <w:tcW w:w="412" w:type="pct"/>
            <w:vAlign w:val="center"/>
          </w:tcPr>
          <w:p w:rsidR="00E0709D" w:rsidRPr="004D717A" w:rsidRDefault="00E0709D" w:rsidP="00EA05F2">
            <w:pPr>
              <w:jc w:val="center"/>
              <w:rPr>
                <w:rFonts w:ascii="Arial" w:hAnsi="Arial" w:cs="Arial"/>
                <w:sz w:val="16"/>
                <w:szCs w:val="16"/>
              </w:rPr>
            </w:pPr>
          </w:p>
        </w:tc>
      </w:tr>
      <w:tr w:rsidR="00E0709D" w:rsidRPr="006D78C8" w:rsidTr="00046FA9">
        <w:trPr>
          <w:trHeight w:val="516"/>
        </w:trPr>
        <w:tc>
          <w:tcPr>
            <w:tcW w:w="421" w:type="pct"/>
            <w:vMerge/>
            <w:vAlign w:val="center"/>
          </w:tcPr>
          <w:p w:rsidR="00E0709D" w:rsidRPr="004D717A" w:rsidRDefault="00E0709D" w:rsidP="00EA05F2">
            <w:pPr>
              <w:autoSpaceDE w:val="0"/>
              <w:autoSpaceDN w:val="0"/>
              <w:adjustRightInd w:val="0"/>
              <w:jc w:val="center"/>
              <w:rPr>
                <w:rFonts w:ascii="Arial" w:hAnsi="Arial" w:cs="Arial"/>
                <w:sz w:val="16"/>
                <w:szCs w:val="16"/>
              </w:rPr>
            </w:pPr>
          </w:p>
        </w:tc>
        <w:tc>
          <w:tcPr>
            <w:tcW w:w="222" w:type="pct"/>
            <w:vAlign w:val="center"/>
          </w:tcPr>
          <w:p w:rsidR="00E0709D" w:rsidRPr="004D717A" w:rsidRDefault="00E0709D" w:rsidP="00EA05F2">
            <w:pPr>
              <w:jc w:val="center"/>
              <w:rPr>
                <w:rFonts w:ascii="Arial" w:hAnsi="Arial" w:cs="Arial"/>
                <w:i/>
                <w:sz w:val="16"/>
                <w:szCs w:val="16"/>
              </w:rPr>
            </w:pPr>
          </w:p>
        </w:tc>
        <w:tc>
          <w:tcPr>
            <w:tcW w:w="588" w:type="pct"/>
            <w:vAlign w:val="center"/>
          </w:tcPr>
          <w:p w:rsidR="00E0709D" w:rsidRPr="005968A5" w:rsidRDefault="00E0709D" w:rsidP="00937C9B">
            <w:pPr>
              <w:rPr>
                <w:rFonts w:ascii="Arial" w:hAnsi="Arial" w:cs="Arial"/>
                <w:sz w:val="16"/>
                <w:szCs w:val="16"/>
              </w:rPr>
            </w:pPr>
          </w:p>
        </w:tc>
        <w:tc>
          <w:tcPr>
            <w:tcW w:w="589" w:type="pct"/>
            <w:vAlign w:val="center"/>
          </w:tcPr>
          <w:p w:rsidR="00E0709D" w:rsidRPr="004D717A" w:rsidRDefault="00E0709D" w:rsidP="00EA05F2">
            <w:pPr>
              <w:jc w:val="center"/>
              <w:rPr>
                <w:rFonts w:ascii="Arial" w:hAnsi="Arial" w:cs="Arial"/>
                <w:sz w:val="16"/>
                <w:szCs w:val="16"/>
              </w:rPr>
            </w:pPr>
          </w:p>
        </w:tc>
        <w:tc>
          <w:tcPr>
            <w:tcW w:w="395" w:type="pct"/>
            <w:vAlign w:val="center"/>
          </w:tcPr>
          <w:p w:rsidR="00E0709D" w:rsidRPr="004D717A" w:rsidRDefault="00E0709D" w:rsidP="00EA05F2">
            <w:pPr>
              <w:jc w:val="center"/>
              <w:rPr>
                <w:rFonts w:ascii="Arial" w:hAnsi="Arial" w:cs="Arial"/>
                <w:sz w:val="16"/>
                <w:szCs w:val="16"/>
              </w:rPr>
            </w:pPr>
          </w:p>
        </w:tc>
        <w:tc>
          <w:tcPr>
            <w:tcW w:w="395" w:type="pct"/>
            <w:vAlign w:val="center"/>
          </w:tcPr>
          <w:p w:rsidR="00E0709D" w:rsidRPr="004D717A" w:rsidRDefault="00E0709D" w:rsidP="00EA05F2">
            <w:pPr>
              <w:jc w:val="center"/>
              <w:rPr>
                <w:rFonts w:ascii="Arial" w:hAnsi="Arial" w:cs="Arial"/>
                <w:sz w:val="16"/>
                <w:szCs w:val="16"/>
              </w:rPr>
            </w:pPr>
          </w:p>
        </w:tc>
        <w:tc>
          <w:tcPr>
            <w:tcW w:w="395" w:type="pct"/>
            <w:vAlign w:val="center"/>
          </w:tcPr>
          <w:p w:rsidR="00E0709D" w:rsidRPr="004D717A" w:rsidRDefault="00E0709D" w:rsidP="00EA05F2">
            <w:pPr>
              <w:jc w:val="center"/>
              <w:rPr>
                <w:rFonts w:ascii="Arial" w:hAnsi="Arial" w:cs="Arial"/>
                <w:sz w:val="16"/>
                <w:szCs w:val="16"/>
              </w:rPr>
            </w:pPr>
          </w:p>
        </w:tc>
        <w:tc>
          <w:tcPr>
            <w:tcW w:w="395" w:type="pct"/>
            <w:vAlign w:val="center"/>
          </w:tcPr>
          <w:p w:rsidR="00E0709D" w:rsidRPr="004D717A" w:rsidRDefault="00E0709D" w:rsidP="00EA05F2">
            <w:pPr>
              <w:jc w:val="center"/>
              <w:rPr>
                <w:rFonts w:ascii="Arial" w:hAnsi="Arial" w:cs="Arial"/>
                <w:sz w:val="16"/>
                <w:szCs w:val="16"/>
              </w:rPr>
            </w:pPr>
          </w:p>
        </w:tc>
        <w:tc>
          <w:tcPr>
            <w:tcW w:w="400" w:type="pct"/>
            <w:vAlign w:val="center"/>
          </w:tcPr>
          <w:p w:rsidR="00E0709D" w:rsidRPr="004D717A" w:rsidRDefault="00E0709D" w:rsidP="00EA05F2">
            <w:pPr>
              <w:jc w:val="center"/>
              <w:rPr>
                <w:rFonts w:ascii="Arial" w:hAnsi="Arial" w:cs="Arial"/>
                <w:sz w:val="16"/>
                <w:szCs w:val="16"/>
              </w:rPr>
            </w:pPr>
          </w:p>
        </w:tc>
        <w:tc>
          <w:tcPr>
            <w:tcW w:w="395" w:type="pct"/>
            <w:vAlign w:val="center"/>
          </w:tcPr>
          <w:p w:rsidR="00E0709D" w:rsidRPr="004D717A" w:rsidRDefault="00E0709D" w:rsidP="00EA05F2">
            <w:pPr>
              <w:jc w:val="center"/>
              <w:rPr>
                <w:rFonts w:ascii="Arial" w:hAnsi="Arial" w:cs="Arial"/>
                <w:sz w:val="16"/>
                <w:szCs w:val="16"/>
              </w:rPr>
            </w:pPr>
          </w:p>
        </w:tc>
        <w:tc>
          <w:tcPr>
            <w:tcW w:w="395" w:type="pct"/>
            <w:vAlign w:val="center"/>
          </w:tcPr>
          <w:p w:rsidR="00E0709D" w:rsidRPr="004D717A" w:rsidRDefault="00E0709D" w:rsidP="00EA05F2">
            <w:pPr>
              <w:jc w:val="center"/>
              <w:rPr>
                <w:rFonts w:ascii="Arial" w:hAnsi="Arial" w:cs="Arial"/>
                <w:sz w:val="16"/>
                <w:szCs w:val="16"/>
              </w:rPr>
            </w:pPr>
          </w:p>
        </w:tc>
        <w:tc>
          <w:tcPr>
            <w:tcW w:w="412" w:type="pct"/>
            <w:vAlign w:val="center"/>
          </w:tcPr>
          <w:p w:rsidR="00E0709D" w:rsidRPr="004D717A" w:rsidRDefault="00E0709D" w:rsidP="00EA05F2">
            <w:pPr>
              <w:jc w:val="center"/>
              <w:rPr>
                <w:rFonts w:ascii="Arial" w:hAnsi="Arial" w:cs="Arial"/>
                <w:sz w:val="16"/>
                <w:szCs w:val="16"/>
              </w:rPr>
            </w:pPr>
          </w:p>
        </w:tc>
      </w:tr>
      <w:tr w:rsidR="00046FA9" w:rsidRPr="006D78C8" w:rsidTr="00046FA9">
        <w:trPr>
          <w:trHeight w:val="516"/>
        </w:trPr>
        <w:tc>
          <w:tcPr>
            <w:tcW w:w="421" w:type="pct"/>
            <w:vAlign w:val="center"/>
          </w:tcPr>
          <w:p w:rsidR="00046FA9" w:rsidRPr="004D717A" w:rsidRDefault="00046FA9" w:rsidP="00EA05F2">
            <w:pPr>
              <w:autoSpaceDE w:val="0"/>
              <w:autoSpaceDN w:val="0"/>
              <w:adjustRightInd w:val="0"/>
              <w:jc w:val="center"/>
              <w:rPr>
                <w:rFonts w:ascii="Arial" w:hAnsi="Arial" w:cs="Arial"/>
                <w:sz w:val="16"/>
                <w:szCs w:val="16"/>
              </w:rPr>
            </w:pPr>
            <w:r>
              <w:rPr>
                <w:rFonts w:ascii="Arial" w:hAnsi="Arial" w:cs="Arial"/>
                <w:sz w:val="16"/>
                <w:szCs w:val="16"/>
              </w:rPr>
              <w:t>OKVIRNI SPORAZUM</w:t>
            </w:r>
          </w:p>
        </w:tc>
        <w:tc>
          <w:tcPr>
            <w:tcW w:w="222" w:type="pct"/>
            <w:vAlign w:val="center"/>
          </w:tcPr>
          <w:p w:rsidR="00046FA9" w:rsidRPr="002F1B75" w:rsidRDefault="002F1B75" w:rsidP="00EA05F2">
            <w:pPr>
              <w:jc w:val="center"/>
              <w:rPr>
                <w:rFonts w:ascii="Arial" w:hAnsi="Arial" w:cs="Arial"/>
                <w:sz w:val="16"/>
                <w:szCs w:val="16"/>
              </w:rPr>
            </w:pPr>
            <w:r>
              <w:rPr>
                <w:rFonts w:ascii="Arial" w:hAnsi="Arial" w:cs="Arial"/>
                <w:sz w:val="16"/>
                <w:szCs w:val="16"/>
              </w:rPr>
              <w:t>4.</w:t>
            </w:r>
          </w:p>
        </w:tc>
        <w:tc>
          <w:tcPr>
            <w:tcW w:w="588" w:type="pct"/>
            <w:vAlign w:val="center"/>
          </w:tcPr>
          <w:p w:rsidR="00046FA9" w:rsidRPr="005968A5" w:rsidRDefault="00046FA9" w:rsidP="003D03C2">
            <w:pPr>
              <w:rPr>
                <w:rFonts w:ascii="Arial" w:hAnsi="Arial" w:cs="Arial"/>
                <w:sz w:val="16"/>
                <w:szCs w:val="16"/>
              </w:rPr>
            </w:pPr>
            <w:r w:rsidRPr="005968A5">
              <w:rPr>
                <w:rFonts w:ascii="Arial" w:hAnsi="Arial" w:cs="Arial"/>
                <w:sz w:val="16"/>
                <w:szCs w:val="16"/>
              </w:rPr>
              <w:t>Nabava sredstava za čišćenje i održavanje</w:t>
            </w:r>
          </w:p>
        </w:tc>
        <w:tc>
          <w:tcPr>
            <w:tcW w:w="589" w:type="pct"/>
            <w:vAlign w:val="center"/>
          </w:tcPr>
          <w:p w:rsidR="00046FA9" w:rsidRPr="00937C9B" w:rsidRDefault="00046FA9" w:rsidP="00046FA9">
            <w:pPr>
              <w:jc w:val="center"/>
              <w:rPr>
                <w:rFonts w:ascii="Arial" w:hAnsi="Arial" w:cs="Arial"/>
                <w:sz w:val="14"/>
                <w:szCs w:val="14"/>
              </w:rPr>
            </w:pPr>
            <w:r>
              <w:rPr>
                <w:rFonts w:ascii="Arial" w:hAnsi="Arial" w:cs="Arial"/>
                <w:sz w:val="14"/>
                <w:szCs w:val="14"/>
              </w:rPr>
              <w:t xml:space="preserve">Postupak provela i sporazum sklopila OBŽ </w:t>
            </w:r>
            <w:r w:rsidRPr="00937C9B">
              <w:rPr>
                <w:rFonts w:ascii="Arial" w:hAnsi="Arial" w:cs="Arial"/>
                <w:sz w:val="14"/>
                <w:szCs w:val="14"/>
              </w:rPr>
              <w:t xml:space="preserve">NMV </w:t>
            </w:r>
            <w:r>
              <w:rPr>
                <w:rFonts w:ascii="Arial" w:hAnsi="Arial" w:cs="Arial"/>
                <w:sz w:val="14"/>
                <w:szCs w:val="14"/>
              </w:rPr>
              <w:t>23/16</w:t>
            </w:r>
          </w:p>
        </w:tc>
        <w:tc>
          <w:tcPr>
            <w:tcW w:w="395" w:type="pct"/>
            <w:vAlign w:val="center"/>
          </w:tcPr>
          <w:p w:rsidR="00046FA9" w:rsidRPr="00937C9B" w:rsidRDefault="00046FA9" w:rsidP="003D03C2">
            <w:pPr>
              <w:rPr>
                <w:rFonts w:ascii="Arial" w:hAnsi="Arial" w:cs="Arial"/>
                <w:sz w:val="14"/>
                <w:szCs w:val="14"/>
              </w:rPr>
            </w:pPr>
            <w:r w:rsidRPr="00937C9B">
              <w:rPr>
                <w:rFonts w:ascii="Arial" w:hAnsi="Arial" w:cs="Arial"/>
                <w:sz w:val="18"/>
                <w:szCs w:val="18"/>
              </w:rPr>
              <w:t>Postupak provela OBŽ</w:t>
            </w:r>
          </w:p>
        </w:tc>
        <w:tc>
          <w:tcPr>
            <w:tcW w:w="395" w:type="pct"/>
            <w:vAlign w:val="center"/>
          </w:tcPr>
          <w:p w:rsidR="00046FA9" w:rsidRPr="00937C9B" w:rsidRDefault="00817423" w:rsidP="003D03C2">
            <w:pPr>
              <w:jc w:val="center"/>
              <w:rPr>
                <w:rFonts w:ascii="Arial" w:hAnsi="Arial" w:cs="Arial"/>
                <w:sz w:val="14"/>
                <w:szCs w:val="14"/>
              </w:rPr>
            </w:pPr>
            <w:r>
              <w:rPr>
                <w:rFonts w:ascii="Arial" w:hAnsi="Arial" w:cs="Arial"/>
                <w:sz w:val="14"/>
                <w:szCs w:val="14"/>
              </w:rPr>
              <w:t>976.165,08</w:t>
            </w:r>
          </w:p>
        </w:tc>
        <w:tc>
          <w:tcPr>
            <w:tcW w:w="395" w:type="pct"/>
            <w:vAlign w:val="center"/>
          </w:tcPr>
          <w:p w:rsidR="00046FA9" w:rsidRPr="00937C9B" w:rsidRDefault="00817423" w:rsidP="003D03C2">
            <w:pPr>
              <w:jc w:val="center"/>
              <w:rPr>
                <w:rFonts w:ascii="Arial" w:hAnsi="Arial" w:cs="Arial"/>
                <w:sz w:val="14"/>
                <w:szCs w:val="14"/>
              </w:rPr>
            </w:pPr>
            <w:r>
              <w:rPr>
                <w:rFonts w:ascii="Arial" w:hAnsi="Arial" w:cs="Arial"/>
                <w:sz w:val="14"/>
                <w:szCs w:val="14"/>
              </w:rPr>
              <w:t>01.12.2016.</w:t>
            </w:r>
          </w:p>
        </w:tc>
        <w:tc>
          <w:tcPr>
            <w:tcW w:w="395" w:type="pct"/>
            <w:vAlign w:val="center"/>
          </w:tcPr>
          <w:p w:rsidR="00046FA9" w:rsidRPr="00937C9B" w:rsidRDefault="00046FA9" w:rsidP="003D03C2">
            <w:pPr>
              <w:jc w:val="center"/>
              <w:rPr>
                <w:rFonts w:ascii="Arial" w:hAnsi="Arial" w:cs="Arial"/>
                <w:sz w:val="14"/>
                <w:szCs w:val="14"/>
              </w:rPr>
            </w:pPr>
            <w:r w:rsidRPr="00937C9B">
              <w:rPr>
                <w:rFonts w:ascii="Arial" w:hAnsi="Arial" w:cs="Arial"/>
                <w:sz w:val="14"/>
                <w:szCs w:val="14"/>
              </w:rPr>
              <w:t>2 godine</w:t>
            </w:r>
          </w:p>
        </w:tc>
        <w:tc>
          <w:tcPr>
            <w:tcW w:w="400" w:type="pct"/>
            <w:vAlign w:val="center"/>
          </w:tcPr>
          <w:p w:rsidR="00046FA9" w:rsidRPr="00937C9B" w:rsidRDefault="00046FA9" w:rsidP="003D03C2">
            <w:pPr>
              <w:jc w:val="center"/>
              <w:rPr>
                <w:rFonts w:ascii="Arial" w:hAnsi="Arial" w:cs="Arial"/>
                <w:sz w:val="14"/>
                <w:szCs w:val="14"/>
              </w:rPr>
            </w:pPr>
            <w:r w:rsidRPr="00937C9B">
              <w:rPr>
                <w:rFonts w:ascii="Arial" w:hAnsi="Arial" w:cs="Arial"/>
                <w:sz w:val="14"/>
                <w:szCs w:val="14"/>
              </w:rPr>
              <w:t>SAPONIA d.d.</w:t>
            </w:r>
          </w:p>
          <w:p w:rsidR="00046FA9" w:rsidRPr="00937C9B" w:rsidRDefault="00046FA9" w:rsidP="003D03C2">
            <w:pPr>
              <w:jc w:val="center"/>
              <w:rPr>
                <w:rFonts w:ascii="Arial" w:hAnsi="Arial" w:cs="Arial"/>
                <w:sz w:val="14"/>
                <w:szCs w:val="14"/>
              </w:rPr>
            </w:pPr>
            <w:r w:rsidRPr="00937C9B">
              <w:rPr>
                <w:rFonts w:ascii="Arial" w:hAnsi="Arial" w:cs="Arial"/>
                <w:sz w:val="14"/>
                <w:szCs w:val="14"/>
              </w:rPr>
              <w:t>Osijek, M. Gupca 2</w:t>
            </w:r>
          </w:p>
          <w:p w:rsidR="00046FA9" w:rsidRPr="00937C9B" w:rsidRDefault="00046FA9" w:rsidP="003D03C2">
            <w:pPr>
              <w:jc w:val="center"/>
              <w:rPr>
                <w:rFonts w:ascii="Arial" w:hAnsi="Arial" w:cs="Arial"/>
                <w:sz w:val="14"/>
                <w:szCs w:val="14"/>
              </w:rPr>
            </w:pPr>
            <w:r w:rsidRPr="00937C9B">
              <w:rPr>
                <w:rFonts w:ascii="Arial" w:hAnsi="Arial" w:cs="Arial"/>
                <w:sz w:val="14"/>
                <w:szCs w:val="14"/>
              </w:rPr>
              <w:t>OIB 37879152548</w:t>
            </w:r>
          </w:p>
        </w:tc>
        <w:tc>
          <w:tcPr>
            <w:tcW w:w="395" w:type="pct"/>
            <w:vAlign w:val="center"/>
          </w:tcPr>
          <w:p w:rsidR="00046FA9" w:rsidRPr="00937C9B" w:rsidRDefault="00817423" w:rsidP="003D03C2">
            <w:pPr>
              <w:jc w:val="center"/>
              <w:rPr>
                <w:rFonts w:ascii="Arial" w:hAnsi="Arial" w:cs="Arial"/>
                <w:sz w:val="14"/>
                <w:szCs w:val="14"/>
              </w:rPr>
            </w:pPr>
            <w:r>
              <w:rPr>
                <w:rFonts w:ascii="Arial" w:hAnsi="Arial" w:cs="Arial"/>
                <w:sz w:val="14"/>
                <w:szCs w:val="14"/>
              </w:rPr>
              <w:t>19.01.2019</w:t>
            </w:r>
            <w:r w:rsidR="00046FA9" w:rsidRPr="00937C9B">
              <w:rPr>
                <w:rFonts w:ascii="Arial" w:hAnsi="Arial" w:cs="Arial"/>
                <w:sz w:val="14"/>
                <w:szCs w:val="14"/>
              </w:rPr>
              <w:t>.</w:t>
            </w:r>
          </w:p>
        </w:tc>
        <w:tc>
          <w:tcPr>
            <w:tcW w:w="395" w:type="pct"/>
            <w:vAlign w:val="center"/>
          </w:tcPr>
          <w:p w:rsidR="00046FA9" w:rsidRPr="004D717A" w:rsidRDefault="00046FA9" w:rsidP="00EA05F2">
            <w:pPr>
              <w:jc w:val="center"/>
              <w:rPr>
                <w:rFonts w:ascii="Arial" w:hAnsi="Arial" w:cs="Arial"/>
                <w:sz w:val="16"/>
                <w:szCs w:val="16"/>
              </w:rPr>
            </w:pPr>
          </w:p>
        </w:tc>
        <w:tc>
          <w:tcPr>
            <w:tcW w:w="412" w:type="pct"/>
            <w:vAlign w:val="center"/>
          </w:tcPr>
          <w:p w:rsidR="00046FA9" w:rsidRPr="004D717A" w:rsidRDefault="00046FA9" w:rsidP="00EA05F2">
            <w:pPr>
              <w:jc w:val="center"/>
              <w:rPr>
                <w:rFonts w:ascii="Arial" w:hAnsi="Arial" w:cs="Arial"/>
                <w:sz w:val="16"/>
                <w:szCs w:val="16"/>
              </w:rPr>
            </w:pPr>
          </w:p>
        </w:tc>
      </w:tr>
      <w:tr w:rsidR="00046FA9" w:rsidRPr="006D78C8" w:rsidTr="00046FA9">
        <w:trPr>
          <w:trHeight w:val="516"/>
        </w:trPr>
        <w:tc>
          <w:tcPr>
            <w:tcW w:w="421" w:type="pct"/>
            <w:vAlign w:val="center"/>
          </w:tcPr>
          <w:p w:rsidR="00046FA9" w:rsidRPr="004D717A" w:rsidRDefault="00046FA9" w:rsidP="00EA05F2">
            <w:pPr>
              <w:autoSpaceDE w:val="0"/>
              <w:autoSpaceDN w:val="0"/>
              <w:adjustRightInd w:val="0"/>
              <w:jc w:val="center"/>
              <w:rPr>
                <w:rFonts w:ascii="Arial" w:hAnsi="Arial" w:cs="Arial"/>
                <w:sz w:val="16"/>
                <w:szCs w:val="16"/>
              </w:rPr>
            </w:pPr>
            <w:r>
              <w:rPr>
                <w:rFonts w:ascii="Arial" w:hAnsi="Arial" w:cs="Arial"/>
                <w:sz w:val="16"/>
                <w:szCs w:val="16"/>
              </w:rPr>
              <w:t>OKVIRNI SPORAZUM</w:t>
            </w:r>
          </w:p>
        </w:tc>
        <w:tc>
          <w:tcPr>
            <w:tcW w:w="222" w:type="pct"/>
            <w:vAlign w:val="center"/>
          </w:tcPr>
          <w:p w:rsidR="00046FA9" w:rsidRPr="002F1B75" w:rsidRDefault="002F1B75" w:rsidP="00EA05F2">
            <w:pPr>
              <w:jc w:val="center"/>
              <w:rPr>
                <w:rFonts w:ascii="Arial" w:hAnsi="Arial" w:cs="Arial"/>
                <w:sz w:val="16"/>
                <w:szCs w:val="16"/>
              </w:rPr>
            </w:pPr>
            <w:r>
              <w:rPr>
                <w:rFonts w:ascii="Arial" w:hAnsi="Arial" w:cs="Arial"/>
                <w:sz w:val="16"/>
                <w:szCs w:val="16"/>
              </w:rPr>
              <w:t>5.</w:t>
            </w:r>
          </w:p>
        </w:tc>
        <w:tc>
          <w:tcPr>
            <w:tcW w:w="588" w:type="pct"/>
            <w:vAlign w:val="center"/>
          </w:tcPr>
          <w:p w:rsidR="00046FA9" w:rsidRPr="004D717A" w:rsidRDefault="00046FA9" w:rsidP="005968A5">
            <w:pPr>
              <w:rPr>
                <w:rFonts w:ascii="Arial" w:hAnsi="Arial" w:cs="Arial"/>
                <w:sz w:val="16"/>
                <w:szCs w:val="16"/>
              </w:rPr>
            </w:pPr>
            <w:r>
              <w:rPr>
                <w:rFonts w:ascii="Arial" w:hAnsi="Arial" w:cs="Arial"/>
                <w:sz w:val="16"/>
                <w:szCs w:val="16"/>
              </w:rPr>
              <w:t>OPSKRBA ELEKTRIČNOM ENERGIJOM (broj:OS-NVV 2/16)</w:t>
            </w:r>
          </w:p>
        </w:tc>
        <w:tc>
          <w:tcPr>
            <w:tcW w:w="589" w:type="pct"/>
            <w:vAlign w:val="center"/>
          </w:tcPr>
          <w:p w:rsidR="00046FA9" w:rsidRDefault="00046FA9" w:rsidP="00EA05F2">
            <w:pPr>
              <w:jc w:val="center"/>
              <w:rPr>
                <w:rFonts w:ascii="Arial" w:hAnsi="Arial" w:cs="Arial"/>
                <w:sz w:val="16"/>
                <w:szCs w:val="16"/>
              </w:rPr>
            </w:pPr>
            <w:r>
              <w:rPr>
                <w:rFonts w:ascii="Arial" w:hAnsi="Arial" w:cs="Arial"/>
                <w:sz w:val="16"/>
                <w:szCs w:val="16"/>
              </w:rPr>
              <w:t>Postupak provela OBŽ</w:t>
            </w:r>
          </w:p>
          <w:p w:rsidR="00046FA9" w:rsidRPr="004D717A" w:rsidRDefault="00046FA9" w:rsidP="00EA05F2">
            <w:pPr>
              <w:jc w:val="center"/>
              <w:rPr>
                <w:rFonts w:ascii="Arial" w:hAnsi="Arial" w:cs="Arial"/>
                <w:sz w:val="16"/>
                <w:szCs w:val="16"/>
              </w:rPr>
            </w:pPr>
            <w:r>
              <w:rPr>
                <w:rFonts w:ascii="Arial" w:hAnsi="Arial" w:cs="Arial"/>
                <w:sz w:val="16"/>
                <w:szCs w:val="16"/>
              </w:rPr>
              <w:t>NVV 2/16</w:t>
            </w:r>
          </w:p>
        </w:tc>
        <w:tc>
          <w:tcPr>
            <w:tcW w:w="395" w:type="pct"/>
            <w:vAlign w:val="center"/>
          </w:tcPr>
          <w:p w:rsidR="00046FA9" w:rsidRPr="004D717A" w:rsidRDefault="00046FA9" w:rsidP="00EA05F2">
            <w:pPr>
              <w:jc w:val="center"/>
              <w:rPr>
                <w:rFonts w:ascii="Arial" w:hAnsi="Arial" w:cs="Arial"/>
                <w:sz w:val="16"/>
                <w:szCs w:val="16"/>
              </w:rPr>
            </w:pPr>
            <w:r>
              <w:rPr>
                <w:rFonts w:ascii="Arial" w:hAnsi="Arial" w:cs="Arial"/>
                <w:sz w:val="16"/>
                <w:szCs w:val="16"/>
              </w:rPr>
              <w:t>Postupak provela OBŽ</w:t>
            </w:r>
          </w:p>
        </w:tc>
        <w:tc>
          <w:tcPr>
            <w:tcW w:w="395" w:type="pct"/>
            <w:vAlign w:val="center"/>
          </w:tcPr>
          <w:p w:rsidR="00046FA9" w:rsidRPr="004D717A" w:rsidRDefault="00046FA9" w:rsidP="00EA05F2">
            <w:pPr>
              <w:jc w:val="center"/>
              <w:rPr>
                <w:rFonts w:ascii="Arial" w:hAnsi="Arial" w:cs="Arial"/>
                <w:sz w:val="16"/>
                <w:szCs w:val="16"/>
              </w:rPr>
            </w:pPr>
            <w:r>
              <w:rPr>
                <w:rFonts w:ascii="Arial" w:hAnsi="Arial" w:cs="Arial"/>
                <w:sz w:val="16"/>
                <w:szCs w:val="16"/>
              </w:rPr>
              <w:t>Prema potrošnji</w:t>
            </w:r>
          </w:p>
        </w:tc>
        <w:tc>
          <w:tcPr>
            <w:tcW w:w="395" w:type="pct"/>
            <w:vAlign w:val="center"/>
          </w:tcPr>
          <w:p w:rsidR="00046FA9" w:rsidRPr="004D717A" w:rsidRDefault="00046FA9" w:rsidP="00EA05F2">
            <w:pPr>
              <w:jc w:val="center"/>
              <w:rPr>
                <w:rFonts w:ascii="Arial" w:hAnsi="Arial" w:cs="Arial"/>
                <w:sz w:val="16"/>
                <w:szCs w:val="16"/>
              </w:rPr>
            </w:pPr>
            <w:r>
              <w:rPr>
                <w:rFonts w:ascii="Arial" w:hAnsi="Arial" w:cs="Arial"/>
                <w:sz w:val="16"/>
                <w:szCs w:val="16"/>
              </w:rPr>
              <w:t>30.12.2016.</w:t>
            </w:r>
          </w:p>
        </w:tc>
        <w:tc>
          <w:tcPr>
            <w:tcW w:w="395" w:type="pct"/>
            <w:vAlign w:val="center"/>
          </w:tcPr>
          <w:p w:rsidR="00046FA9" w:rsidRPr="004D717A" w:rsidRDefault="00046FA9" w:rsidP="00EA05F2">
            <w:pPr>
              <w:jc w:val="center"/>
              <w:rPr>
                <w:rFonts w:ascii="Arial" w:hAnsi="Arial" w:cs="Arial"/>
                <w:sz w:val="16"/>
                <w:szCs w:val="16"/>
              </w:rPr>
            </w:pPr>
            <w:r>
              <w:rPr>
                <w:rFonts w:ascii="Arial" w:hAnsi="Arial" w:cs="Arial"/>
                <w:sz w:val="16"/>
                <w:szCs w:val="16"/>
              </w:rPr>
              <w:t>2 godine</w:t>
            </w:r>
          </w:p>
        </w:tc>
        <w:tc>
          <w:tcPr>
            <w:tcW w:w="400" w:type="pct"/>
            <w:vAlign w:val="center"/>
          </w:tcPr>
          <w:p w:rsidR="00046FA9" w:rsidRDefault="00046FA9" w:rsidP="00EA05F2">
            <w:pPr>
              <w:jc w:val="center"/>
              <w:rPr>
                <w:rFonts w:ascii="Arial" w:hAnsi="Arial" w:cs="Arial"/>
                <w:sz w:val="16"/>
                <w:szCs w:val="16"/>
              </w:rPr>
            </w:pPr>
            <w:r>
              <w:rPr>
                <w:rFonts w:ascii="Arial" w:hAnsi="Arial" w:cs="Arial"/>
                <w:sz w:val="16"/>
                <w:szCs w:val="16"/>
              </w:rPr>
              <w:t>PROENERGY d.o.o. Zagreb</w:t>
            </w:r>
          </w:p>
          <w:p w:rsidR="00046FA9" w:rsidRPr="004D717A" w:rsidRDefault="00046FA9" w:rsidP="00EA05F2">
            <w:pPr>
              <w:jc w:val="center"/>
              <w:rPr>
                <w:rFonts w:ascii="Arial" w:hAnsi="Arial" w:cs="Arial"/>
                <w:sz w:val="16"/>
                <w:szCs w:val="16"/>
              </w:rPr>
            </w:pPr>
            <w:r>
              <w:rPr>
                <w:rFonts w:ascii="Arial" w:hAnsi="Arial" w:cs="Arial"/>
                <w:sz w:val="16"/>
                <w:szCs w:val="16"/>
              </w:rPr>
              <w:t xml:space="preserve">J. </w:t>
            </w:r>
            <w:proofErr w:type="spellStart"/>
            <w:r>
              <w:rPr>
                <w:rFonts w:ascii="Arial" w:hAnsi="Arial" w:cs="Arial"/>
                <w:sz w:val="16"/>
                <w:szCs w:val="16"/>
              </w:rPr>
              <w:t>Marohnića</w:t>
            </w:r>
            <w:proofErr w:type="spellEnd"/>
            <w:r>
              <w:rPr>
                <w:rFonts w:ascii="Arial" w:hAnsi="Arial" w:cs="Arial"/>
                <w:sz w:val="16"/>
                <w:szCs w:val="16"/>
              </w:rPr>
              <w:t xml:space="preserve"> 1 OIB 6396176928</w:t>
            </w:r>
          </w:p>
        </w:tc>
        <w:tc>
          <w:tcPr>
            <w:tcW w:w="395" w:type="pct"/>
            <w:vAlign w:val="center"/>
          </w:tcPr>
          <w:p w:rsidR="00046FA9" w:rsidRPr="004D717A" w:rsidRDefault="00046FA9" w:rsidP="00EA05F2">
            <w:pPr>
              <w:jc w:val="center"/>
              <w:rPr>
                <w:rFonts w:ascii="Arial" w:hAnsi="Arial" w:cs="Arial"/>
                <w:sz w:val="16"/>
                <w:szCs w:val="16"/>
              </w:rPr>
            </w:pPr>
            <w:r>
              <w:rPr>
                <w:rFonts w:ascii="Arial" w:hAnsi="Arial" w:cs="Arial"/>
                <w:sz w:val="16"/>
                <w:szCs w:val="16"/>
              </w:rPr>
              <w:t>01.02.2019.</w:t>
            </w:r>
          </w:p>
        </w:tc>
        <w:tc>
          <w:tcPr>
            <w:tcW w:w="395" w:type="pct"/>
            <w:vAlign w:val="center"/>
          </w:tcPr>
          <w:p w:rsidR="00046FA9" w:rsidRPr="004D717A" w:rsidRDefault="00046FA9" w:rsidP="00EA05F2">
            <w:pPr>
              <w:jc w:val="center"/>
              <w:rPr>
                <w:rFonts w:ascii="Arial" w:hAnsi="Arial" w:cs="Arial"/>
                <w:sz w:val="16"/>
                <w:szCs w:val="16"/>
              </w:rPr>
            </w:pPr>
          </w:p>
        </w:tc>
        <w:tc>
          <w:tcPr>
            <w:tcW w:w="412" w:type="pct"/>
            <w:vAlign w:val="center"/>
          </w:tcPr>
          <w:p w:rsidR="00046FA9" w:rsidRPr="004D717A" w:rsidRDefault="00046FA9" w:rsidP="00EA05F2">
            <w:pPr>
              <w:jc w:val="center"/>
              <w:rPr>
                <w:rFonts w:ascii="Arial" w:hAnsi="Arial" w:cs="Arial"/>
                <w:sz w:val="16"/>
                <w:szCs w:val="16"/>
              </w:rPr>
            </w:pPr>
          </w:p>
        </w:tc>
      </w:tr>
      <w:tr w:rsidR="00304F34" w:rsidRPr="006D78C8" w:rsidTr="00046FA9">
        <w:trPr>
          <w:trHeight w:val="516"/>
        </w:trPr>
        <w:tc>
          <w:tcPr>
            <w:tcW w:w="421" w:type="pct"/>
            <w:vAlign w:val="center"/>
          </w:tcPr>
          <w:p w:rsidR="00304F34" w:rsidRDefault="00304F34" w:rsidP="00EA05F2">
            <w:pPr>
              <w:autoSpaceDE w:val="0"/>
              <w:autoSpaceDN w:val="0"/>
              <w:adjustRightInd w:val="0"/>
              <w:jc w:val="center"/>
              <w:rPr>
                <w:rFonts w:ascii="Arial" w:hAnsi="Arial" w:cs="Arial"/>
                <w:sz w:val="16"/>
                <w:szCs w:val="16"/>
              </w:rPr>
            </w:pPr>
            <w:r>
              <w:rPr>
                <w:rFonts w:ascii="Arial" w:hAnsi="Arial" w:cs="Arial"/>
                <w:sz w:val="16"/>
                <w:szCs w:val="16"/>
              </w:rPr>
              <w:t>UGOVORI SKLOPLJENI</w:t>
            </w:r>
          </w:p>
          <w:p w:rsidR="00304F34" w:rsidRDefault="00304F34" w:rsidP="00EA05F2">
            <w:pPr>
              <w:autoSpaceDE w:val="0"/>
              <w:autoSpaceDN w:val="0"/>
              <w:adjustRightInd w:val="0"/>
              <w:jc w:val="center"/>
              <w:rPr>
                <w:rFonts w:ascii="Arial" w:hAnsi="Arial" w:cs="Arial"/>
                <w:sz w:val="16"/>
                <w:szCs w:val="16"/>
              </w:rPr>
            </w:pPr>
            <w:r>
              <w:rPr>
                <w:rFonts w:ascii="Arial" w:hAnsi="Arial" w:cs="Arial"/>
                <w:sz w:val="16"/>
                <w:szCs w:val="16"/>
              </w:rPr>
              <w:t>TEMELJEM OS-a</w:t>
            </w:r>
          </w:p>
        </w:tc>
        <w:tc>
          <w:tcPr>
            <w:tcW w:w="222" w:type="pct"/>
            <w:vAlign w:val="center"/>
          </w:tcPr>
          <w:p w:rsidR="00304F34" w:rsidRPr="002F1B75" w:rsidRDefault="002F1B75" w:rsidP="00EA05F2">
            <w:pPr>
              <w:jc w:val="center"/>
              <w:rPr>
                <w:rFonts w:ascii="Arial" w:hAnsi="Arial" w:cs="Arial"/>
                <w:sz w:val="16"/>
                <w:szCs w:val="16"/>
              </w:rPr>
            </w:pPr>
            <w:r>
              <w:rPr>
                <w:rFonts w:ascii="Arial" w:hAnsi="Arial" w:cs="Arial"/>
                <w:sz w:val="16"/>
                <w:szCs w:val="16"/>
              </w:rPr>
              <w:t>5.1.</w:t>
            </w:r>
          </w:p>
        </w:tc>
        <w:tc>
          <w:tcPr>
            <w:tcW w:w="588" w:type="pct"/>
            <w:vAlign w:val="center"/>
          </w:tcPr>
          <w:p w:rsidR="00304F34" w:rsidRDefault="00304F34" w:rsidP="005968A5">
            <w:pPr>
              <w:rPr>
                <w:rFonts w:ascii="Arial" w:hAnsi="Arial" w:cs="Arial"/>
                <w:sz w:val="16"/>
                <w:szCs w:val="16"/>
              </w:rPr>
            </w:pPr>
            <w:r>
              <w:rPr>
                <w:rFonts w:ascii="Arial" w:hAnsi="Arial" w:cs="Arial"/>
                <w:sz w:val="16"/>
                <w:szCs w:val="16"/>
              </w:rPr>
              <w:t>Opskrba električnom energijom</w:t>
            </w:r>
          </w:p>
        </w:tc>
        <w:tc>
          <w:tcPr>
            <w:tcW w:w="589" w:type="pct"/>
            <w:vAlign w:val="center"/>
          </w:tcPr>
          <w:p w:rsidR="00304F34" w:rsidRDefault="00304F34" w:rsidP="00304F34">
            <w:pPr>
              <w:jc w:val="center"/>
              <w:rPr>
                <w:rFonts w:ascii="Arial" w:hAnsi="Arial" w:cs="Arial"/>
                <w:sz w:val="16"/>
                <w:szCs w:val="16"/>
              </w:rPr>
            </w:pPr>
            <w:r>
              <w:rPr>
                <w:rFonts w:ascii="Arial" w:hAnsi="Arial" w:cs="Arial"/>
                <w:sz w:val="16"/>
                <w:szCs w:val="16"/>
              </w:rPr>
              <w:t>Postupak provela OBŽ</w:t>
            </w:r>
          </w:p>
          <w:p w:rsidR="00304F34" w:rsidRDefault="00304F34" w:rsidP="00304F34">
            <w:pPr>
              <w:jc w:val="center"/>
              <w:rPr>
                <w:rFonts w:ascii="Arial" w:hAnsi="Arial" w:cs="Arial"/>
                <w:sz w:val="16"/>
                <w:szCs w:val="16"/>
              </w:rPr>
            </w:pPr>
            <w:r>
              <w:rPr>
                <w:rFonts w:ascii="Arial" w:hAnsi="Arial" w:cs="Arial"/>
                <w:sz w:val="16"/>
                <w:szCs w:val="16"/>
              </w:rPr>
              <w:t>NVV 2/16</w:t>
            </w:r>
          </w:p>
        </w:tc>
        <w:tc>
          <w:tcPr>
            <w:tcW w:w="395" w:type="pct"/>
            <w:vAlign w:val="center"/>
          </w:tcPr>
          <w:p w:rsidR="00304F34" w:rsidRDefault="00304F34" w:rsidP="00EA05F2">
            <w:pPr>
              <w:jc w:val="center"/>
              <w:rPr>
                <w:rFonts w:ascii="Arial" w:hAnsi="Arial" w:cs="Arial"/>
                <w:sz w:val="16"/>
                <w:szCs w:val="16"/>
              </w:rPr>
            </w:pPr>
            <w:r>
              <w:rPr>
                <w:rFonts w:ascii="Arial" w:hAnsi="Arial" w:cs="Arial"/>
                <w:sz w:val="16"/>
                <w:szCs w:val="16"/>
              </w:rPr>
              <w:t>Postupak provela OBŽ</w:t>
            </w:r>
          </w:p>
        </w:tc>
        <w:tc>
          <w:tcPr>
            <w:tcW w:w="395" w:type="pct"/>
            <w:vAlign w:val="center"/>
          </w:tcPr>
          <w:p w:rsidR="00304F34" w:rsidRDefault="00304F34" w:rsidP="00EA05F2">
            <w:pPr>
              <w:jc w:val="center"/>
              <w:rPr>
                <w:rFonts w:ascii="Arial" w:hAnsi="Arial" w:cs="Arial"/>
                <w:sz w:val="16"/>
                <w:szCs w:val="16"/>
              </w:rPr>
            </w:pPr>
          </w:p>
        </w:tc>
        <w:tc>
          <w:tcPr>
            <w:tcW w:w="395" w:type="pct"/>
            <w:vAlign w:val="center"/>
          </w:tcPr>
          <w:p w:rsidR="00304F34" w:rsidRDefault="009D5704" w:rsidP="00EA05F2">
            <w:pPr>
              <w:jc w:val="center"/>
              <w:rPr>
                <w:rFonts w:ascii="Arial" w:hAnsi="Arial" w:cs="Arial"/>
                <w:sz w:val="16"/>
                <w:szCs w:val="16"/>
              </w:rPr>
            </w:pPr>
            <w:r>
              <w:rPr>
                <w:rFonts w:ascii="Arial" w:hAnsi="Arial" w:cs="Arial"/>
                <w:sz w:val="16"/>
                <w:szCs w:val="16"/>
              </w:rPr>
              <w:t>13.01.2017.</w:t>
            </w:r>
          </w:p>
        </w:tc>
        <w:tc>
          <w:tcPr>
            <w:tcW w:w="395" w:type="pct"/>
            <w:vAlign w:val="center"/>
          </w:tcPr>
          <w:p w:rsidR="00304F34" w:rsidRDefault="009D5704" w:rsidP="00EA05F2">
            <w:pPr>
              <w:jc w:val="center"/>
              <w:rPr>
                <w:rFonts w:ascii="Arial" w:hAnsi="Arial" w:cs="Arial"/>
                <w:sz w:val="16"/>
                <w:szCs w:val="16"/>
              </w:rPr>
            </w:pPr>
            <w:r>
              <w:rPr>
                <w:rFonts w:ascii="Arial" w:hAnsi="Arial" w:cs="Arial"/>
                <w:sz w:val="16"/>
                <w:szCs w:val="16"/>
              </w:rPr>
              <w:t>11 mjeseci</w:t>
            </w:r>
          </w:p>
        </w:tc>
        <w:tc>
          <w:tcPr>
            <w:tcW w:w="400" w:type="pct"/>
            <w:vAlign w:val="center"/>
          </w:tcPr>
          <w:p w:rsidR="009D5704" w:rsidRDefault="009D5704" w:rsidP="009D5704">
            <w:pPr>
              <w:jc w:val="center"/>
              <w:rPr>
                <w:rFonts w:ascii="Arial" w:hAnsi="Arial" w:cs="Arial"/>
                <w:sz w:val="16"/>
                <w:szCs w:val="16"/>
              </w:rPr>
            </w:pPr>
            <w:r>
              <w:rPr>
                <w:rFonts w:ascii="Arial" w:hAnsi="Arial" w:cs="Arial"/>
                <w:sz w:val="16"/>
                <w:szCs w:val="16"/>
              </w:rPr>
              <w:t>PROENERGY d.o.o. Zagreb</w:t>
            </w:r>
          </w:p>
          <w:p w:rsidR="00304F34" w:rsidRDefault="009D5704" w:rsidP="009D5704">
            <w:pPr>
              <w:jc w:val="center"/>
              <w:rPr>
                <w:rFonts w:ascii="Arial" w:hAnsi="Arial" w:cs="Arial"/>
                <w:sz w:val="16"/>
                <w:szCs w:val="16"/>
              </w:rPr>
            </w:pPr>
            <w:r>
              <w:rPr>
                <w:rFonts w:ascii="Arial" w:hAnsi="Arial" w:cs="Arial"/>
                <w:sz w:val="16"/>
                <w:szCs w:val="16"/>
              </w:rPr>
              <w:t xml:space="preserve">J. </w:t>
            </w:r>
            <w:proofErr w:type="spellStart"/>
            <w:r>
              <w:rPr>
                <w:rFonts w:ascii="Arial" w:hAnsi="Arial" w:cs="Arial"/>
                <w:sz w:val="16"/>
                <w:szCs w:val="16"/>
              </w:rPr>
              <w:t>Marohnića</w:t>
            </w:r>
            <w:proofErr w:type="spellEnd"/>
            <w:r>
              <w:rPr>
                <w:rFonts w:ascii="Arial" w:hAnsi="Arial" w:cs="Arial"/>
                <w:sz w:val="16"/>
                <w:szCs w:val="16"/>
              </w:rPr>
              <w:t xml:space="preserve"> 1 OIB 6396176928</w:t>
            </w:r>
          </w:p>
        </w:tc>
        <w:tc>
          <w:tcPr>
            <w:tcW w:w="395" w:type="pct"/>
            <w:vAlign w:val="center"/>
          </w:tcPr>
          <w:p w:rsidR="00304F34" w:rsidRDefault="009D5704" w:rsidP="00EA05F2">
            <w:pPr>
              <w:jc w:val="center"/>
              <w:rPr>
                <w:rFonts w:ascii="Arial" w:hAnsi="Arial" w:cs="Arial"/>
                <w:sz w:val="16"/>
                <w:szCs w:val="16"/>
              </w:rPr>
            </w:pPr>
            <w:r>
              <w:rPr>
                <w:rFonts w:ascii="Arial" w:hAnsi="Arial" w:cs="Arial"/>
                <w:sz w:val="16"/>
                <w:szCs w:val="16"/>
              </w:rPr>
              <w:t>31.12.2017.</w:t>
            </w:r>
          </w:p>
        </w:tc>
        <w:tc>
          <w:tcPr>
            <w:tcW w:w="395" w:type="pct"/>
            <w:vAlign w:val="center"/>
          </w:tcPr>
          <w:p w:rsidR="00304F34" w:rsidRPr="004D717A" w:rsidRDefault="00304F34" w:rsidP="00EA05F2">
            <w:pPr>
              <w:jc w:val="center"/>
              <w:rPr>
                <w:rFonts w:ascii="Arial" w:hAnsi="Arial" w:cs="Arial"/>
                <w:sz w:val="16"/>
                <w:szCs w:val="16"/>
              </w:rPr>
            </w:pPr>
          </w:p>
        </w:tc>
        <w:tc>
          <w:tcPr>
            <w:tcW w:w="412" w:type="pct"/>
            <w:vAlign w:val="center"/>
          </w:tcPr>
          <w:p w:rsidR="00304F34" w:rsidRPr="004D717A" w:rsidRDefault="00304F34" w:rsidP="00EA05F2">
            <w:pPr>
              <w:jc w:val="center"/>
              <w:rPr>
                <w:rFonts w:ascii="Arial" w:hAnsi="Arial" w:cs="Arial"/>
                <w:sz w:val="16"/>
                <w:szCs w:val="16"/>
              </w:rPr>
            </w:pPr>
          </w:p>
        </w:tc>
      </w:tr>
    </w:tbl>
    <w:p w:rsidR="001B1A0E" w:rsidRDefault="001B1A0E" w:rsidP="006D78C8">
      <w:pPr>
        <w:spacing w:after="0" w:line="240" w:lineRule="auto"/>
        <w:rPr>
          <w:rFonts w:ascii="Arial" w:hAnsi="Arial" w:cs="Arial"/>
          <w:sz w:val="18"/>
          <w:szCs w:val="18"/>
        </w:rPr>
      </w:pPr>
    </w:p>
    <w:p w:rsidR="002F44A5" w:rsidRDefault="002F44A5" w:rsidP="006D78C8">
      <w:pPr>
        <w:spacing w:after="0" w:line="240" w:lineRule="auto"/>
        <w:rPr>
          <w:rFonts w:ascii="Arial" w:hAnsi="Arial" w:cs="Arial"/>
          <w:sz w:val="18"/>
          <w:szCs w:val="18"/>
        </w:rPr>
      </w:pPr>
    </w:p>
    <w:p w:rsidR="00EA05F2" w:rsidRDefault="00EA05F2" w:rsidP="006D78C8">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r>
        <w:rPr>
          <w:rFonts w:ascii="Arial" w:hAnsi="Arial" w:cs="Arial"/>
          <w:sz w:val="18"/>
          <w:szCs w:val="18"/>
        </w:rPr>
        <w:t>Podaci u registru su ažurirani na dan:</w:t>
      </w:r>
      <w:r w:rsidR="00741999">
        <w:rPr>
          <w:rFonts w:ascii="Arial" w:hAnsi="Arial" w:cs="Arial"/>
          <w:sz w:val="18"/>
          <w:szCs w:val="18"/>
        </w:rPr>
        <w:tab/>
      </w:r>
      <w:r w:rsidR="00246CE7">
        <w:rPr>
          <w:rFonts w:ascii="Arial" w:hAnsi="Arial" w:cs="Arial"/>
          <w:sz w:val="18"/>
          <w:szCs w:val="18"/>
        </w:rPr>
        <w:t>15.03.2017.</w:t>
      </w: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5B3E46" w:rsidRPr="00741999" w:rsidRDefault="002F44A5" w:rsidP="00741999">
      <w:pPr>
        <w:spacing w:after="0" w:line="240" w:lineRule="auto"/>
        <w:jc w:val="both"/>
        <w:rPr>
          <w:rFonts w:ascii="Arial" w:hAnsi="Arial" w:cs="Arial"/>
          <w:i/>
          <w:sz w:val="16"/>
          <w:szCs w:val="16"/>
        </w:rPr>
      </w:pPr>
      <w:r w:rsidRPr="00741999">
        <w:rPr>
          <w:rFonts w:ascii="Arial" w:hAnsi="Arial" w:cs="Arial"/>
          <w:i/>
          <w:sz w:val="16"/>
          <w:szCs w:val="16"/>
        </w:rPr>
        <w:t xml:space="preserve">Napomena: </w:t>
      </w:r>
      <w:r w:rsidR="005B3E46" w:rsidRPr="00741999">
        <w:rPr>
          <w:rFonts w:ascii="Arial" w:hAnsi="Arial" w:cs="Arial"/>
          <w:i/>
          <w:sz w:val="16"/>
          <w:szCs w:val="16"/>
        </w:rPr>
        <w:t xml:space="preserve">Podaci za pojedinačni ugovor o javnoj nabavi moraju biti dostupni u registru najmanje tri godine od datuma konačnog izvršenja tog ugovora. </w:t>
      </w:r>
      <w:r w:rsidRPr="00741999">
        <w:rPr>
          <w:rFonts w:ascii="Arial" w:hAnsi="Arial" w:cs="Arial"/>
          <w:i/>
          <w:sz w:val="16"/>
          <w:szCs w:val="16"/>
        </w:rPr>
        <w:t xml:space="preserve">Naručitelj je obvezan objaviti ovaj registar na svojim internetskim stranicama. Također, </w:t>
      </w:r>
      <w:r w:rsidR="005B3E46" w:rsidRPr="00741999">
        <w:rPr>
          <w:rFonts w:ascii="Arial" w:hAnsi="Arial" w:cs="Arial"/>
          <w:i/>
          <w:sz w:val="16"/>
          <w:szCs w:val="16"/>
        </w:rPr>
        <w:t>n</w:t>
      </w:r>
      <w:r w:rsidRPr="00741999">
        <w:rPr>
          <w:rFonts w:ascii="Arial" w:hAnsi="Arial" w:cs="Arial"/>
          <w:i/>
          <w:sz w:val="16"/>
          <w:szCs w:val="16"/>
        </w:rPr>
        <w:t xml:space="preserve">aručitelj je nakon prve objave registra ugovora o javnoj nabavi i okvirnih sporazuma dužan središnjem tijelu državne uprave nadležnom za sustav javne nabave dostaviti podatke o internetskim stranicama na kojima je objavljen registar te mu dostaviti svaku kasniju izmjenu tih podataka. Središnje tijelo državne uprave nadležno za sustav javne nabave objedinjuje na svojim internetskim stranicama popis poveznica internetskih stranica na kojima su dostupni registri svih naručitelja. Ukoliko naručitelj nema mogućnost objave na internetskim stranicama, dostavit će svakih šest mjeseci u elektroničkom obliku ažurirane registre ugovora o javnoj nabavi i okvirnih sporazuma središnjem tijelu državne uprave nadležnom za sustav javne nabave koje će ih objaviti na svojim internetskim stranicama, pri čemu je za točnost podataka odgovoran naručitelj. </w:t>
      </w:r>
      <w:r w:rsidR="009C16AF">
        <w:rPr>
          <w:rFonts w:ascii="Arial" w:hAnsi="Arial" w:cs="Arial"/>
          <w:i/>
          <w:sz w:val="16"/>
          <w:szCs w:val="16"/>
        </w:rPr>
        <w:t>O</w:t>
      </w:r>
      <w:r w:rsidR="009C16AF" w:rsidRPr="009C16AF">
        <w:rPr>
          <w:rFonts w:ascii="Arial" w:hAnsi="Arial" w:cs="Arial"/>
          <w:i/>
          <w:sz w:val="16"/>
          <w:szCs w:val="16"/>
        </w:rPr>
        <w:t>bjavljivanje registra ne primjenjuju se na ugovore koji uključuju, zahtijevaju i/ili sadržavaju klasificirane podatke.</w:t>
      </w:r>
    </w:p>
    <w:sectPr w:rsidR="005B3E46" w:rsidRPr="00741999" w:rsidSect="006D78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AE6"/>
    <w:rsid w:val="00004AA5"/>
    <w:rsid w:val="0001701A"/>
    <w:rsid w:val="00046FA9"/>
    <w:rsid w:val="001255D8"/>
    <w:rsid w:val="001B1A0E"/>
    <w:rsid w:val="001E2C74"/>
    <w:rsid w:val="00212E64"/>
    <w:rsid w:val="00246CE7"/>
    <w:rsid w:val="002B50DB"/>
    <w:rsid w:val="002F1B75"/>
    <w:rsid w:val="002F44A5"/>
    <w:rsid w:val="00304F34"/>
    <w:rsid w:val="00472318"/>
    <w:rsid w:val="004B75E0"/>
    <w:rsid w:val="004D717A"/>
    <w:rsid w:val="00513A19"/>
    <w:rsid w:val="00567D98"/>
    <w:rsid w:val="005968A5"/>
    <w:rsid w:val="00596C16"/>
    <w:rsid w:val="005B3E46"/>
    <w:rsid w:val="005E6CD3"/>
    <w:rsid w:val="006D78C8"/>
    <w:rsid w:val="00741999"/>
    <w:rsid w:val="007A601D"/>
    <w:rsid w:val="007C3766"/>
    <w:rsid w:val="00817423"/>
    <w:rsid w:val="00827F92"/>
    <w:rsid w:val="00865C9A"/>
    <w:rsid w:val="00937C9B"/>
    <w:rsid w:val="009C16AF"/>
    <w:rsid w:val="009D1EE3"/>
    <w:rsid w:val="009D5704"/>
    <w:rsid w:val="009F7C54"/>
    <w:rsid w:val="00A25060"/>
    <w:rsid w:val="00A7237E"/>
    <w:rsid w:val="00BA549D"/>
    <w:rsid w:val="00BA54BC"/>
    <w:rsid w:val="00C73AE6"/>
    <w:rsid w:val="00CB3BB6"/>
    <w:rsid w:val="00CC75D1"/>
    <w:rsid w:val="00CF31E8"/>
    <w:rsid w:val="00D75733"/>
    <w:rsid w:val="00D959A6"/>
    <w:rsid w:val="00E0709D"/>
    <w:rsid w:val="00E14FA1"/>
    <w:rsid w:val="00E82A70"/>
    <w:rsid w:val="00EA05F2"/>
    <w:rsid w:val="00F062EC"/>
    <w:rsid w:val="00F24CC5"/>
    <w:rsid w:val="00F5387C"/>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54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54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08380">
      <w:bodyDiv w:val="1"/>
      <w:marLeft w:val="0"/>
      <w:marRight w:val="0"/>
      <w:marTop w:val="0"/>
      <w:marBottom w:val="0"/>
      <w:divBdr>
        <w:top w:val="none" w:sz="0" w:space="0" w:color="auto"/>
        <w:left w:val="none" w:sz="0" w:space="0" w:color="auto"/>
        <w:bottom w:val="none" w:sz="0" w:space="0" w:color="auto"/>
        <w:right w:val="none" w:sz="0" w:space="0" w:color="auto"/>
      </w:divBdr>
      <w:divsChild>
        <w:div w:id="247276123">
          <w:marLeft w:val="0"/>
          <w:marRight w:val="0"/>
          <w:marTop w:val="0"/>
          <w:marBottom w:val="0"/>
          <w:divBdr>
            <w:top w:val="none" w:sz="0" w:space="0" w:color="auto"/>
            <w:left w:val="none" w:sz="0" w:space="0" w:color="auto"/>
            <w:bottom w:val="none" w:sz="0" w:space="0" w:color="auto"/>
            <w:right w:val="none" w:sz="0" w:space="0" w:color="auto"/>
          </w:divBdr>
        </w:div>
        <w:div w:id="325325365">
          <w:marLeft w:val="0"/>
          <w:marRight w:val="0"/>
          <w:marTop w:val="0"/>
          <w:marBottom w:val="0"/>
          <w:divBdr>
            <w:top w:val="none" w:sz="0" w:space="0" w:color="auto"/>
            <w:left w:val="none" w:sz="0" w:space="0" w:color="auto"/>
            <w:bottom w:val="none" w:sz="0" w:space="0" w:color="auto"/>
            <w:right w:val="none" w:sz="0" w:space="0" w:color="auto"/>
          </w:divBdr>
        </w:div>
        <w:div w:id="356927523">
          <w:marLeft w:val="0"/>
          <w:marRight w:val="0"/>
          <w:marTop w:val="0"/>
          <w:marBottom w:val="0"/>
          <w:divBdr>
            <w:top w:val="none" w:sz="0" w:space="0" w:color="auto"/>
            <w:left w:val="none" w:sz="0" w:space="0" w:color="auto"/>
            <w:bottom w:val="none" w:sz="0" w:space="0" w:color="auto"/>
            <w:right w:val="none" w:sz="0" w:space="0" w:color="auto"/>
          </w:divBdr>
        </w:div>
        <w:div w:id="1930112280">
          <w:marLeft w:val="0"/>
          <w:marRight w:val="0"/>
          <w:marTop w:val="0"/>
          <w:marBottom w:val="0"/>
          <w:divBdr>
            <w:top w:val="none" w:sz="0" w:space="0" w:color="auto"/>
            <w:left w:val="none" w:sz="0" w:space="0" w:color="auto"/>
            <w:bottom w:val="none" w:sz="0" w:space="0" w:color="auto"/>
            <w:right w:val="none" w:sz="0" w:space="0" w:color="auto"/>
          </w:divBdr>
        </w:div>
      </w:divsChild>
    </w:div>
    <w:div w:id="515268436">
      <w:bodyDiv w:val="1"/>
      <w:marLeft w:val="0"/>
      <w:marRight w:val="0"/>
      <w:marTop w:val="0"/>
      <w:marBottom w:val="0"/>
      <w:divBdr>
        <w:top w:val="none" w:sz="0" w:space="0" w:color="auto"/>
        <w:left w:val="none" w:sz="0" w:space="0" w:color="auto"/>
        <w:bottom w:val="none" w:sz="0" w:space="0" w:color="auto"/>
        <w:right w:val="none" w:sz="0" w:space="0" w:color="auto"/>
      </w:divBdr>
      <w:divsChild>
        <w:div w:id="557013799">
          <w:marLeft w:val="0"/>
          <w:marRight w:val="0"/>
          <w:marTop w:val="0"/>
          <w:marBottom w:val="0"/>
          <w:divBdr>
            <w:top w:val="none" w:sz="0" w:space="0" w:color="auto"/>
            <w:left w:val="none" w:sz="0" w:space="0" w:color="auto"/>
            <w:bottom w:val="none" w:sz="0" w:space="0" w:color="auto"/>
            <w:right w:val="none" w:sz="0" w:space="0" w:color="auto"/>
          </w:divBdr>
        </w:div>
        <w:div w:id="84617689">
          <w:marLeft w:val="0"/>
          <w:marRight w:val="0"/>
          <w:marTop w:val="0"/>
          <w:marBottom w:val="0"/>
          <w:divBdr>
            <w:top w:val="none" w:sz="0" w:space="0" w:color="auto"/>
            <w:left w:val="none" w:sz="0" w:space="0" w:color="auto"/>
            <w:bottom w:val="none" w:sz="0" w:space="0" w:color="auto"/>
            <w:right w:val="none" w:sz="0" w:space="0" w:color="auto"/>
          </w:divBdr>
        </w:div>
        <w:div w:id="2082872476">
          <w:marLeft w:val="0"/>
          <w:marRight w:val="0"/>
          <w:marTop w:val="0"/>
          <w:marBottom w:val="0"/>
          <w:divBdr>
            <w:top w:val="none" w:sz="0" w:space="0" w:color="auto"/>
            <w:left w:val="none" w:sz="0" w:space="0" w:color="auto"/>
            <w:bottom w:val="none" w:sz="0" w:space="0" w:color="auto"/>
            <w:right w:val="none" w:sz="0" w:space="0" w:color="auto"/>
          </w:divBdr>
        </w:div>
      </w:divsChild>
    </w:div>
    <w:div w:id="526336890">
      <w:bodyDiv w:val="1"/>
      <w:marLeft w:val="0"/>
      <w:marRight w:val="0"/>
      <w:marTop w:val="0"/>
      <w:marBottom w:val="0"/>
      <w:divBdr>
        <w:top w:val="none" w:sz="0" w:space="0" w:color="auto"/>
        <w:left w:val="none" w:sz="0" w:space="0" w:color="auto"/>
        <w:bottom w:val="none" w:sz="0" w:space="0" w:color="auto"/>
        <w:right w:val="none" w:sz="0" w:space="0" w:color="auto"/>
      </w:divBdr>
      <w:divsChild>
        <w:div w:id="4870449">
          <w:marLeft w:val="0"/>
          <w:marRight w:val="0"/>
          <w:marTop w:val="0"/>
          <w:marBottom w:val="0"/>
          <w:divBdr>
            <w:top w:val="none" w:sz="0" w:space="0" w:color="auto"/>
            <w:left w:val="none" w:sz="0" w:space="0" w:color="auto"/>
            <w:bottom w:val="none" w:sz="0" w:space="0" w:color="auto"/>
            <w:right w:val="none" w:sz="0" w:space="0" w:color="auto"/>
          </w:divBdr>
        </w:div>
        <w:div w:id="1791632354">
          <w:marLeft w:val="0"/>
          <w:marRight w:val="0"/>
          <w:marTop w:val="0"/>
          <w:marBottom w:val="0"/>
          <w:divBdr>
            <w:top w:val="none" w:sz="0" w:space="0" w:color="auto"/>
            <w:left w:val="none" w:sz="0" w:space="0" w:color="auto"/>
            <w:bottom w:val="none" w:sz="0" w:space="0" w:color="auto"/>
            <w:right w:val="none" w:sz="0" w:space="0" w:color="auto"/>
          </w:divBdr>
        </w:div>
      </w:divsChild>
    </w:div>
    <w:div w:id="1787432315">
      <w:bodyDiv w:val="1"/>
      <w:marLeft w:val="0"/>
      <w:marRight w:val="0"/>
      <w:marTop w:val="0"/>
      <w:marBottom w:val="0"/>
      <w:divBdr>
        <w:top w:val="none" w:sz="0" w:space="0" w:color="auto"/>
        <w:left w:val="none" w:sz="0" w:space="0" w:color="auto"/>
        <w:bottom w:val="none" w:sz="0" w:space="0" w:color="auto"/>
        <w:right w:val="none" w:sz="0" w:space="0" w:color="auto"/>
      </w:divBdr>
      <w:divsChild>
        <w:div w:id="888686280">
          <w:marLeft w:val="0"/>
          <w:marRight w:val="0"/>
          <w:marTop w:val="0"/>
          <w:marBottom w:val="0"/>
          <w:divBdr>
            <w:top w:val="none" w:sz="0" w:space="0" w:color="auto"/>
            <w:left w:val="none" w:sz="0" w:space="0" w:color="auto"/>
            <w:bottom w:val="none" w:sz="0" w:space="0" w:color="auto"/>
            <w:right w:val="none" w:sz="0" w:space="0" w:color="auto"/>
          </w:divBdr>
        </w:div>
        <w:div w:id="126550819">
          <w:marLeft w:val="0"/>
          <w:marRight w:val="0"/>
          <w:marTop w:val="0"/>
          <w:marBottom w:val="0"/>
          <w:divBdr>
            <w:top w:val="none" w:sz="0" w:space="0" w:color="auto"/>
            <w:left w:val="none" w:sz="0" w:space="0" w:color="auto"/>
            <w:bottom w:val="none" w:sz="0" w:space="0" w:color="auto"/>
            <w:right w:val="none" w:sz="0" w:space="0" w:color="auto"/>
          </w:divBdr>
        </w:div>
        <w:div w:id="1386296750">
          <w:marLeft w:val="0"/>
          <w:marRight w:val="0"/>
          <w:marTop w:val="0"/>
          <w:marBottom w:val="0"/>
          <w:divBdr>
            <w:top w:val="none" w:sz="0" w:space="0" w:color="auto"/>
            <w:left w:val="none" w:sz="0" w:space="0" w:color="auto"/>
            <w:bottom w:val="none" w:sz="0" w:space="0" w:color="auto"/>
            <w:right w:val="none" w:sz="0" w:space="0" w:color="auto"/>
          </w:divBdr>
        </w:div>
        <w:div w:id="1786729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DE84C-FDAA-4BFF-B6D4-4629D16F0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3848</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DRAGICA R.</dc:creator>
  <cp:lastModifiedBy>Hrvoje</cp:lastModifiedBy>
  <cp:revision>2</cp:revision>
  <cp:lastPrinted>2015-10-20T08:53:00Z</cp:lastPrinted>
  <dcterms:created xsi:type="dcterms:W3CDTF">2017-09-05T15:24:00Z</dcterms:created>
  <dcterms:modified xsi:type="dcterms:W3CDTF">2017-09-05T15:24:00Z</dcterms:modified>
</cp:coreProperties>
</file>